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2FFB" w14:textId="77777777" w:rsidR="00CB2314" w:rsidRPr="00EC16C9" w:rsidRDefault="00CB2314" w:rsidP="002E19F4">
      <w:pPr>
        <w:spacing w:after="0" w:line="240" w:lineRule="auto"/>
        <w:rPr>
          <w:rFonts w:ascii="Corbel" w:hAnsi="Corbel"/>
          <w:b/>
          <w:sz w:val="24"/>
          <w:szCs w:val="24"/>
        </w:rPr>
      </w:pPr>
      <w:r w:rsidRPr="00EC16C9">
        <w:rPr>
          <w:rFonts w:ascii="Corbel" w:hAnsi="Corbel"/>
          <w:b/>
          <w:sz w:val="24"/>
          <w:szCs w:val="24"/>
        </w:rPr>
        <w:t>Royal Holloway, University of London</w:t>
      </w:r>
    </w:p>
    <w:p w14:paraId="740B7C62" w14:textId="4C912F98" w:rsidR="00A61EEE" w:rsidRDefault="00ED1559" w:rsidP="002E19F4">
      <w:pPr>
        <w:spacing w:after="0" w:line="240" w:lineRule="auto"/>
        <w:rPr>
          <w:rFonts w:ascii="Corbel" w:hAnsi="Corbel"/>
          <w:b/>
          <w:sz w:val="24"/>
          <w:szCs w:val="24"/>
        </w:rPr>
      </w:pPr>
      <w:r>
        <w:rPr>
          <w:rFonts w:ascii="Corbel" w:hAnsi="Corbel"/>
          <w:b/>
          <w:sz w:val="24"/>
          <w:szCs w:val="24"/>
        </w:rPr>
        <w:t xml:space="preserve">Course </w:t>
      </w:r>
      <w:r w:rsidRPr="00EC16C9">
        <w:rPr>
          <w:rFonts w:ascii="Corbel" w:hAnsi="Corbel"/>
          <w:b/>
          <w:sz w:val="24"/>
          <w:szCs w:val="24"/>
        </w:rPr>
        <w:t>specification</w:t>
      </w:r>
      <w:r w:rsidR="00160AD9">
        <w:rPr>
          <w:rFonts w:ascii="Corbel" w:hAnsi="Corbel"/>
          <w:b/>
          <w:sz w:val="24"/>
          <w:szCs w:val="24"/>
        </w:rPr>
        <w:t xml:space="preserve"> for a</w:t>
      </w:r>
      <w:r w:rsidR="00CB2314" w:rsidRPr="00EC16C9">
        <w:rPr>
          <w:rFonts w:ascii="Corbel" w:hAnsi="Corbel"/>
          <w:b/>
          <w:sz w:val="24"/>
          <w:szCs w:val="24"/>
        </w:rPr>
        <w:t xml:space="preserve"> </w:t>
      </w:r>
      <w:r w:rsidR="00A85AC7">
        <w:rPr>
          <w:rFonts w:ascii="Corbel" w:hAnsi="Corbel"/>
          <w:b/>
          <w:sz w:val="24"/>
          <w:szCs w:val="24"/>
        </w:rPr>
        <w:t>postgraduate</w:t>
      </w:r>
      <w:r w:rsidR="00CB2314" w:rsidRPr="00EC16C9">
        <w:rPr>
          <w:rFonts w:ascii="Corbel" w:hAnsi="Corbel"/>
          <w:b/>
          <w:sz w:val="24"/>
          <w:szCs w:val="24"/>
        </w:rPr>
        <w:t xml:space="preserve"> </w:t>
      </w:r>
      <w:r w:rsidR="00306050">
        <w:rPr>
          <w:rFonts w:ascii="Corbel" w:hAnsi="Corbel"/>
          <w:b/>
          <w:sz w:val="24"/>
          <w:szCs w:val="24"/>
        </w:rPr>
        <w:t>a</w:t>
      </w:r>
      <w:r w:rsidR="00CB2314" w:rsidRPr="00EC16C9">
        <w:rPr>
          <w:rFonts w:ascii="Corbel" w:hAnsi="Corbel"/>
          <w:b/>
          <w:sz w:val="24"/>
          <w:szCs w:val="24"/>
        </w:rPr>
        <w:t>ward</w:t>
      </w:r>
    </w:p>
    <w:p w14:paraId="494D860C" w14:textId="26468192" w:rsidR="009A7B40" w:rsidRDefault="00174E8D" w:rsidP="002E19F4">
      <w:pPr>
        <w:spacing w:after="0" w:line="240" w:lineRule="auto"/>
        <w:rPr>
          <w:rFonts w:ascii="Corbel" w:hAnsi="Corbel"/>
          <w:b/>
          <w:sz w:val="24"/>
          <w:szCs w:val="24"/>
        </w:rPr>
      </w:pPr>
      <w:r w:rsidRPr="00665E07">
        <w:rPr>
          <w:rFonts w:ascii="Corbel" w:hAnsi="Corbel"/>
          <w:b/>
          <w:sz w:val="24"/>
          <w:szCs w:val="24"/>
        </w:rPr>
        <w:t xml:space="preserve">Step Up </w:t>
      </w:r>
      <w:r w:rsidR="00665E07">
        <w:rPr>
          <w:rFonts w:ascii="Corbel" w:hAnsi="Corbel"/>
          <w:b/>
          <w:sz w:val="24"/>
          <w:szCs w:val="24"/>
        </w:rPr>
        <w:t>t</w:t>
      </w:r>
      <w:r w:rsidRPr="00665E07">
        <w:rPr>
          <w:rFonts w:ascii="Corbel" w:hAnsi="Corbel"/>
          <w:b/>
          <w:sz w:val="24"/>
          <w:szCs w:val="24"/>
        </w:rPr>
        <w:t xml:space="preserve">o Social Work Post Graduate </w:t>
      </w:r>
      <w:r w:rsidR="008E53BD" w:rsidRPr="00665E07">
        <w:rPr>
          <w:rFonts w:ascii="Corbel" w:hAnsi="Corbel"/>
          <w:b/>
          <w:sz w:val="24"/>
          <w:szCs w:val="24"/>
        </w:rPr>
        <w:t>Diploma 2682</w:t>
      </w:r>
      <w:r w:rsidR="006951A3" w:rsidRPr="00665E07">
        <w:rPr>
          <w:rFonts w:ascii="Corbel" w:hAnsi="Corbel"/>
          <w:b/>
          <w:sz w:val="24"/>
          <w:szCs w:val="24"/>
        </w:rPr>
        <w:t xml:space="preserve"> </w:t>
      </w:r>
    </w:p>
    <w:p w14:paraId="08CE36B9" w14:textId="77777777" w:rsidR="00906874" w:rsidRDefault="00906874" w:rsidP="002E19F4">
      <w:pPr>
        <w:spacing w:after="0" w:line="240" w:lineRule="auto"/>
        <w:rPr>
          <w:rFonts w:ascii="Corbel" w:hAnsi="Corbel"/>
          <w:b/>
          <w:sz w:val="24"/>
          <w:szCs w:val="24"/>
        </w:rPr>
      </w:pPr>
    </w:p>
    <w:tbl>
      <w:tblPr>
        <w:tblStyle w:val="TableGrid"/>
        <w:tblW w:w="0" w:type="auto"/>
        <w:tblLook w:val="04A0" w:firstRow="1" w:lastRow="0" w:firstColumn="1" w:lastColumn="0" w:noHBand="0" w:noVBand="1"/>
      </w:tblPr>
      <w:tblGrid>
        <w:gridCol w:w="15388"/>
      </w:tblGrid>
      <w:tr w:rsidR="00906874" w14:paraId="21E10F72" w14:textId="77777777" w:rsidTr="00193E5C">
        <w:trPr>
          <w:trHeight w:val="480"/>
        </w:trPr>
        <w:tc>
          <w:tcPr>
            <w:tcW w:w="15388" w:type="dxa"/>
            <w:shd w:val="clear" w:color="auto" w:fill="D9D9D9" w:themeFill="background1" w:themeFillShade="D9"/>
          </w:tcPr>
          <w:p w14:paraId="3E1DC9AD" w14:textId="61DC84CB" w:rsidR="00906874" w:rsidRPr="00906874" w:rsidRDefault="001B6806" w:rsidP="00906874">
            <w:pPr>
              <w:spacing w:after="0" w:line="240" w:lineRule="auto"/>
              <w:rPr>
                <w:rFonts w:ascii="Corbel" w:hAnsi="Corbel"/>
                <w:b/>
                <w:sz w:val="20"/>
                <w:szCs w:val="24"/>
              </w:rPr>
            </w:pPr>
            <w:r>
              <w:rPr>
                <w:rFonts w:ascii="Corbel" w:hAnsi="Corbel"/>
                <w:b/>
                <w:sz w:val="20"/>
                <w:szCs w:val="24"/>
              </w:rPr>
              <w:t xml:space="preserve">Section 1 – Introduction </w:t>
            </w:r>
            <w:r w:rsidR="00202BAA">
              <w:rPr>
                <w:rFonts w:ascii="Corbel" w:hAnsi="Corbel"/>
                <w:b/>
                <w:sz w:val="20"/>
                <w:szCs w:val="24"/>
              </w:rPr>
              <w:t>to your</w:t>
            </w:r>
            <w:r w:rsidR="00692A4F">
              <w:rPr>
                <w:rFonts w:ascii="Corbel" w:hAnsi="Corbel"/>
                <w:b/>
                <w:sz w:val="20"/>
                <w:szCs w:val="24"/>
              </w:rPr>
              <w:t xml:space="preserve"> course</w:t>
            </w:r>
          </w:p>
          <w:p w14:paraId="58DFEF02" w14:textId="77777777" w:rsidR="00906874" w:rsidRPr="00906874" w:rsidRDefault="00906874" w:rsidP="002E19F4">
            <w:pPr>
              <w:spacing w:after="0" w:line="240" w:lineRule="auto"/>
              <w:rPr>
                <w:rFonts w:ascii="Corbel" w:hAnsi="Corbel"/>
                <w:sz w:val="20"/>
                <w:szCs w:val="24"/>
              </w:rPr>
            </w:pPr>
          </w:p>
        </w:tc>
      </w:tr>
      <w:tr w:rsidR="00906874" w14:paraId="583854CB" w14:textId="77777777" w:rsidTr="00193E5C">
        <w:tc>
          <w:tcPr>
            <w:tcW w:w="15388" w:type="dxa"/>
          </w:tcPr>
          <w:p w14:paraId="22A31416" w14:textId="2B4B6AD9" w:rsidR="00506420" w:rsidRPr="007E3FC5" w:rsidRDefault="00C2017D" w:rsidP="00506420">
            <w:pPr>
              <w:spacing w:after="0" w:line="240" w:lineRule="auto"/>
              <w:jc w:val="both"/>
              <w:rPr>
                <w:rFonts w:ascii="Corbel" w:hAnsi="Corbel"/>
                <w:sz w:val="20"/>
              </w:rPr>
            </w:pPr>
            <w:r w:rsidRPr="007E3FC5">
              <w:rPr>
                <w:rFonts w:ascii="Corbel" w:hAnsi="Corbel"/>
                <w:sz w:val="20"/>
              </w:rPr>
              <w:t xml:space="preserve">This </w:t>
            </w:r>
            <w:r w:rsidR="00127D71" w:rsidRPr="007E3FC5">
              <w:rPr>
                <w:rFonts w:ascii="Corbel" w:hAnsi="Corbel"/>
                <w:sz w:val="20"/>
              </w:rPr>
              <w:t>course</w:t>
            </w:r>
            <w:r w:rsidRPr="007E3FC5">
              <w:rPr>
                <w:rFonts w:ascii="Corbel" w:hAnsi="Corbel"/>
                <w:sz w:val="20"/>
              </w:rPr>
              <w:t xml:space="preserve"> specification is a formal document, which provides a summary of the main features of your </w:t>
            </w:r>
            <w:r w:rsidR="00127D71" w:rsidRPr="007E3FC5">
              <w:rPr>
                <w:rFonts w:ascii="Corbel" w:hAnsi="Corbel"/>
                <w:sz w:val="20"/>
              </w:rPr>
              <w:t xml:space="preserve">course </w:t>
            </w:r>
            <w:r w:rsidRPr="007E3FC5">
              <w:rPr>
                <w:rFonts w:ascii="Corbel" w:hAnsi="Corbel"/>
                <w:sz w:val="20"/>
              </w:rPr>
              <w:t xml:space="preserve">and the learning outcomes that you might reasonably be expected to achieve and demonstrate if you take full advantage of the learning opportunities that are provided. </w:t>
            </w:r>
            <w:r w:rsidR="00506420" w:rsidRPr="007E3FC5">
              <w:rPr>
                <w:rFonts w:ascii="Corbel" w:hAnsi="Corbel"/>
                <w:sz w:val="20"/>
              </w:rPr>
              <w:t xml:space="preserve">Further information is contained in the </w:t>
            </w:r>
            <w:r w:rsidR="00AB32B1">
              <w:rPr>
                <w:rFonts w:ascii="Corbel" w:hAnsi="Corbel"/>
                <w:sz w:val="20"/>
              </w:rPr>
              <w:t>University</w:t>
            </w:r>
            <w:r w:rsidR="00506420" w:rsidRPr="007E3FC5">
              <w:rPr>
                <w:rFonts w:ascii="Corbel" w:hAnsi="Corbel"/>
                <w:sz w:val="20"/>
              </w:rPr>
              <w:t xml:space="preserve"> prospectus, and in various handbooks, all of which you will be able to access</w:t>
            </w:r>
            <w:r w:rsidR="008D18B8" w:rsidRPr="007E3FC5">
              <w:rPr>
                <w:rFonts w:ascii="Corbel" w:hAnsi="Corbel"/>
                <w:sz w:val="20"/>
              </w:rPr>
              <w:t xml:space="preserve"> online</w:t>
            </w:r>
            <w:r w:rsidR="00506420" w:rsidRPr="007E3FC5">
              <w:rPr>
                <w:rFonts w:ascii="Corbel" w:hAnsi="Corbel"/>
                <w:sz w:val="20"/>
              </w:rPr>
              <w:t xml:space="preserve">. </w:t>
            </w:r>
            <w:r w:rsidR="00E80791" w:rsidRPr="007E3FC5">
              <w:rPr>
                <w:rFonts w:ascii="Corbel" w:hAnsi="Corbel"/>
                <w:sz w:val="20"/>
              </w:rPr>
              <w:t xml:space="preserve">Alternatively, further information on the </w:t>
            </w:r>
            <w:r w:rsidR="00AB32B1">
              <w:rPr>
                <w:rFonts w:ascii="Corbel" w:hAnsi="Corbel"/>
                <w:sz w:val="20"/>
              </w:rPr>
              <w:t>University</w:t>
            </w:r>
            <w:r w:rsidR="00E80791" w:rsidRPr="007E3FC5">
              <w:rPr>
                <w:rFonts w:ascii="Corbel" w:hAnsi="Corbel"/>
                <w:sz w:val="20"/>
              </w:rPr>
              <w:t>’s academic regulations and polic</w:t>
            </w:r>
            <w:r w:rsidR="00CD43D4">
              <w:rPr>
                <w:rFonts w:ascii="Corbel" w:hAnsi="Corbel"/>
                <w:sz w:val="20"/>
              </w:rPr>
              <w:t>i</w:t>
            </w:r>
            <w:r w:rsidR="00E80791" w:rsidRPr="007E3FC5">
              <w:rPr>
                <w:rFonts w:ascii="Corbel" w:hAnsi="Corbel"/>
                <w:sz w:val="20"/>
              </w:rPr>
              <w:t xml:space="preserve">es can be found </w:t>
            </w:r>
            <w:hyperlink r:id="rId8" w:history="1">
              <w:r w:rsidR="00E80791" w:rsidRPr="007E3FC5">
                <w:rPr>
                  <w:rStyle w:val="Hyperlink"/>
                  <w:rFonts w:ascii="Corbel" w:hAnsi="Corbel"/>
                  <w:color w:val="auto"/>
                  <w:sz w:val="20"/>
                </w:rPr>
                <w:t>here</w:t>
              </w:r>
            </w:hyperlink>
            <w:r w:rsidR="00E80791" w:rsidRPr="007E3FC5">
              <w:rPr>
                <w:rFonts w:ascii="Corbel" w:hAnsi="Corbel"/>
                <w:sz w:val="20"/>
              </w:rPr>
              <w:t xml:space="preserve">. </w:t>
            </w:r>
            <w:r w:rsidR="005D64F3" w:rsidRPr="007E3FC5">
              <w:rPr>
                <w:rFonts w:ascii="Corbel" w:hAnsi="Corbel"/>
                <w:sz w:val="20"/>
              </w:rPr>
              <w:t xml:space="preserve">Further information on the </w:t>
            </w:r>
            <w:r w:rsidR="00AB32B1">
              <w:rPr>
                <w:rFonts w:ascii="Corbel" w:hAnsi="Corbel"/>
                <w:sz w:val="20"/>
              </w:rPr>
              <w:t>University</w:t>
            </w:r>
            <w:r w:rsidR="005D64F3" w:rsidRPr="007E3FC5">
              <w:rPr>
                <w:rFonts w:ascii="Corbel" w:hAnsi="Corbel"/>
                <w:sz w:val="20"/>
              </w:rPr>
              <w:t xml:space="preserve">’s Admissions Policy can be found </w:t>
            </w:r>
            <w:hyperlink r:id="rId9" w:history="1">
              <w:r w:rsidR="005D64F3" w:rsidRPr="007E3FC5">
                <w:rPr>
                  <w:rStyle w:val="Hyperlink"/>
                  <w:rFonts w:ascii="Corbel" w:hAnsi="Corbel"/>
                  <w:color w:val="auto"/>
                  <w:sz w:val="20"/>
                </w:rPr>
                <w:t>here</w:t>
              </w:r>
            </w:hyperlink>
            <w:r w:rsidR="005D64F3" w:rsidRPr="007E3FC5">
              <w:rPr>
                <w:rFonts w:ascii="Corbel" w:hAnsi="Corbel"/>
                <w:sz w:val="20"/>
              </w:rPr>
              <w:t>.</w:t>
            </w:r>
          </w:p>
          <w:p w14:paraId="725B1FA0" w14:textId="77777777" w:rsidR="005F6BEE" w:rsidRDefault="005F6BEE" w:rsidP="008D18B8">
            <w:pPr>
              <w:spacing w:after="0" w:line="240" w:lineRule="auto"/>
              <w:jc w:val="both"/>
              <w:rPr>
                <w:rFonts w:ascii="Corbel" w:hAnsi="Corbel"/>
                <w:sz w:val="20"/>
              </w:rPr>
            </w:pPr>
          </w:p>
          <w:p w14:paraId="778C0F6F" w14:textId="52631648" w:rsidR="00D90C47" w:rsidRDefault="00647951" w:rsidP="00D554D1">
            <w:pPr>
              <w:spacing w:after="0" w:line="240" w:lineRule="auto"/>
              <w:jc w:val="both"/>
              <w:rPr>
                <w:rFonts w:ascii="Corbel" w:hAnsi="Corbel"/>
                <w:sz w:val="20"/>
              </w:rPr>
            </w:pPr>
            <w:r>
              <w:rPr>
                <w:rFonts w:ascii="Corbel" w:hAnsi="Corbel"/>
                <w:sz w:val="20"/>
              </w:rPr>
              <w:t xml:space="preserve">The Step </w:t>
            </w:r>
            <w:r w:rsidR="003A79A2">
              <w:rPr>
                <w:rFonts w:ascii="Corbel" w:hAnsi="Corbel"/>
                <w:sz w:val="20"/>
              </w:rPr>
              <w:t>U</w:t>
            </w:r>
            <w:r>
              <w:rPr>
                <w:rFonts w:ascii="Corbel" w:hAnsi="Corbel"/>
                <w:sz w:val="20"/>
              </w:rPr>
              <w:t>p to Social Work Postgraduate Diploma (Step U</w:t>
            </w:r>
            <w:r w:rsidR="00A54EB1">
              <w:rPr>
                <w:rFonts w:ascii="Corbel" w:hAnsi="Corbel"/>
                <w:sz w:val="20"/>
              </w:rPr>
              <w:t>p</w:t>
            </w:r>
            <w:r>
              <w:rPr>
                <w:rFonts w:ascii="Corbel" w:hAnsi="Corbel"/>
                <w:sz w:val="20"/>
              </w:rPr>
              <w:t xml:space="preserve"> PG</w:t>
            </w:r>
            <w:r w:rsidR="002E52CF">
              <w:rPr>
                <w:rFonts w:ascii="Corbel" w:hAnsi="Corbel"/>
                <w:sz w:val="20"/>
              </w:rPr>
              <w:t>D</w:t>
            </w:r>
            <w:r>
              <w:rPr>
                <w:rFonts w:ascii="Corbel" w:hAnsi="Corbel"/>
                <w:sz w:val="20"/>
              </w:rPr>
              <w:t xml:space="preserve">ip) </w:t>
            </w:r>
            <w:r w:rsidR="002E52CF">
              <w:rPr>
                <w:rFonts w:ascii="Corbel" w:hAnsi="Corbel"/>
                <w:sz w:val="20"/>
              </w:rPr>
              <w:t xml:space="preserve">is a full-time course delivered over </w:t>
            </w:r>
            <w:r w:rsidR="00A54EB1">
              <w:rPr>
                <w:rFonts w:ascii="Corbel" w:hAnsi="Corbel"/>
                <w:sz w:val="20"/>
              </w:rPr>
              <w:t xml:space="preserve">a </w:t>
            </w:r>
            <w:r w:rsidR="00AB32B1">
              <w:rPr>
                <w:rFonts w:ascii="Corbel" w:hAnsi="Corbel"/>
                <w:sz w:val="20"/>
              </w:rPr>
              <w:t>14-month</w:t>
            </w:r>
            <w:r w:rsidR="002E52CF">
              <w:rPr>
                <w:rFonts w:ascii="Corbel" w:hAnsi="Corbel"/>
                <w:sz w:val="20"/>
              </w:rPr>
              <w:t xml:space="preserve"> period. Teaching takes place</w:t>
            </w:r>
            <w:r w:rsidR="00D90C47">
              <w:rPr>
                <w:rFonts w:ascii="Corbel" w:hAnsi="Corbel"/>
                <w:sz w:val="20"/>
              </w:rPr>
              <w:t xml:space="preserve"> during the day</w:t>
            </w:r>
            <w:r w:rsidR="002E52CF">
              <w:rPr>
                <w:rFonts w:ascii="Corbel" w:hAnsi="Corbel"/>
                <w:sz w:val="20"/>
              </w:rPr>
              <w:t xml:space="preserve"> over</w:t>
            </w:r>
            <w:r w:rsidR="00451AD2">
              <w:rPr>
                <w:rFonts w:ascii="Corbel" w:hAnsi="Corbel"/>
                <w:sz w:val="20"/>
              </w:rPr>
              <w:t xml:space="preserve"> 4 terms January to April. </w:t>
            </w:r>
            <w:r w:rsidR="00DE1889">
              <w:rPr>
                <w:rFonts w:ascii="Corbel" w:hAnsi="Corbel"/>
                <w:sz w:val="20"/>
              </w:rPr>
              <w:t>It is a fast</w:t>
            </w:r>
            <w:r w:rsidR="00D90C47">
              <w:rPr>
                <w:rFonts w:ascii="Corbel" w:hAnsi="Corbel"/>
                <w:sz w:val="20"/>
              </w:rPr>
              <w:t>-</w:t>
            </w:r>
            <w:r w:rsidR="00DE1889">
              <w:rPr>
                <w:rFonts w:ascii="Corbel" w:hAnsi="Corbel"/>
                <w:sz w:val="20"/>
              </w:rPr>
              <w:t>track condensed qualifying social work course supported</w:t>
            </w:r>
            <w:r w:rsidR="00D90C47">
              <w:rPr>
                <w:rFonts w:ascii="Corbel" w:hAnsi="Corbel"/>
                <w:sz w:val="20"/>
              </w:rPr>
              <w:t xml:space="preserve"> and funded</w:t>
            </w:r>
            <w:r w:rsidR="00DE1889">
              <w:rPr>
                <w:rFonts w:ascii="Corbel" w:hAnsi="Corbel"/>
                <w:sz w:val="20"/>
              </w:rPr>
              <w:t xml:space="preserve"> by</w:t>
            </w:r>
            <w:r w:rsidR="00D90C47">
              <w:rPr>
                <w:rFonts w:ascii="Corbel" w:hAnsi="Corbel"/>
                <w:sz w:val="20"/>
              </w:rPr>
              <w:t xml:space="preserve"> the</w:t>
            </w:r>
            <w:r w:rsidR="00DE1889">
              <w:rPr>
                <w:rFonts w:ascii="Corbel" w:hAnsi="Corbel"/>
                <w:sz w:val="20"/>
              </w:rPr>
              <w:t xml:space="preserve"> DfE and run in partnership with </w:t>
            </w:r>
            <w:r w:rsidR="00580678">
              <w:rPr>
                <w:rFonts w:ascii="Corbel" w:hAnsi="Corbel"/>
                <w:sz w:val="20"/>
              </w:rPr>
              <w:t xml:space="preserve">the commissioning Step </w:t>
            </w:r>
            <w:r w:rsidR="00AB32B1">
              <w:rPr>
                <w:rFonts w:ascii="Corbel" w:hAnsi="Corbel"/>
                <w:sz w:val="20"/>
              </w:rPr>
              <w:t>Up Partnership</w:t>
            </w:r>
            <w:r w:rsidR="00580678">
              <w:rPr>
                <w:rFonts w:ascii="Corbel" w:hAnsi="Corbel"/>
                <w:sz w:val="20"/>
              </w:rPr>
              <w:t xml:space="preserve"> </w:t>
            </w:r>
            <w:r w:rsidR="004F29D2">
              <w:rPr>
                <w:rFonts w:ascii="Corbel" w:hAnsi="Corbel"/>
                <w:sz w:val="20"/>
              </w:rPr>
              <w:t xml:space="preserve">Group </w:t>
            </w:r>
            <w:proofErr w:type="spellStart"/>
            <w:proofErr w:type="gramStart"/>
            <w:r w:rsidR="00580678">
              <w:rPr>
                <w:rFonts w:ascii="Corbel" w:hAnsi="Corbel"/>
                <w:sz w:val="20"/>
              </w:rPr>
              <w:t>ie</w:t>
            </w:r>
            <w:proofErr w:type="spellEnd"/>
            <w:proofErr w:type="gramEnd"/>
            <w:r w:rsidR="00580678">
              <w:rPr>
                <w:rFonts w:ascii="Corbel" w:hAnsi="Corbel"/>
                <w:sz w:val="20"/>
              </w:rPr>
              <w:t xml:space="preserve"> </w:t>
            </w:r>
            <w:r w:rsidR="00DE1889">
              <w:rPr>
                <w:rFonts w:ascii="Corbel" w:hAnsi="Corbel"/>
                <w:sz w:val="20"/>
              </w:rPr>
              <w:t xml:space="preserve">the </w:t>
            </w:r>
            <w:r w:rsidR="00C14F4C">
              <w:rPr>
                <w:rFonts w:ascii="Corbel" w:hAnsi="Corbel"/>
                <w:sz w:val="20"/>
              </w:rPr>
              <w:t xml:space="preserve">group of commissioning local authorities, for example for </w:t>
            </w:r>
            <w:r w:rsidR="0098224A">
              <w:rPr>
                <w:rFonts w:ascii="Corbel" w:hAnsi="Corbel"/>
                <w:sz w:val="20"/>
              </w:rPr>
              <w:t>C</w:t>
            </w:r>
            <w:r w:rsidR="00C14F4C">
              <w:rPr>
                <w:rFonts w:ascii="Corbel" w:hAnsi="Corbel"/>
                <w:sz w:val="20"/>
              </w:rPr>
              <w:t xml:space="preserve">ohort 7 </w:t>
            </w:r>
            <w:r w:rsidR="0098224A">
              <w:rPr>
                <w:rFonts w:ascii="Corbel" w:hAnsi="Corbel"/>
                <w:sz w:val="20"/>
              </w:rPr>
              <w:t xml:space="preserve">(22-23) </w:t>
            </w:r>
            <w:r w:rsidR="00C14F4C">
              <w:rPr>
                <w:rFonts w:ascii="Corbel" w:hAnsi="Corbel"/>
                <w:sz w:val="20"/>
              </w:rPr>
              <w:t xml:space="preserve">this was the </w:t>
            </w:r>
            <w:r w:rsidR="00A54EB1">
              <w:rPr>
                <w:rFonts w:ascii="Corbel" w:hAnsi="Corbel"/>
                <w:sz w:val="20"/>
              </w:rPr>
              <w:t xml:space="preserve">Surrey and </w:t>
            </w:r>
            <w:r w:rsidR="00DE1889">
              <w:rPr>
                <w:rFonts w:ascii="Corbel" w:hAnsi="Corbel"/>
                <w:sz w:val="20"/>
              </w:rPr>
              <w:t xml:space="preserve">South London Step </w:t>
            </w:r>
            <w:r w:rsidR="00A54EB1">
              <w:rPr>
                <w:rFonts w:ascii="Corbel" w:hAnsi="Corbel"/>
                <w:sz w:val="20"/>
              </w:rPr>
              <w:t>U</w:t>
            </w:r>
            <w:r w:rsidR="00DE1889">
              <w:rPr>
                <w:rFonts w:ascii="Corbel" w:hAnsi="Corbel"/>
                <w:sz w:val="20"/>
              </w:rPr>
              <w:t>p to Social Work Partnership</w:t>
            </w:r>
            <w:r w:rsidR="00A54EB1">
              <w:rPr>
                <w:rFonts w:ascii="Corbel" w:hAnsi="Corbel"/>
                <w:sz w:val="20"/>
              </w:rPr>
              <w:t xml:space="preserve"> (SSLSUP)</w:t>
            </w:r>
            <w:r w:rsidR="00DE1889">
              <w:rPr>
                <w:rFonts w:ascii="Corbel" w:hAnsi="Corbel"/>
                <w:sz w:val="20"/>
              </w:rPr>
              <w:t>.</w:t>
            </w:r>
            <w:r w:rsidR="00837BC1">
              <w:rPr>
                <w:rFonts w:ascii="Corbel" w:hAnsi="Corbel"/>
                <w:sz w:val="20"/>
              </w:rPr>
              <w:t xml:space="preserve"> The course was originally approved by</w:t>
            </w:r>
            <w:r w:rsidR="00FB471C">
              <w:rPr>
                <w:rFonts w:ascii="Corbel" w:hAnsi="Corbel"/>
                <w:sz w:val="20"/>
              </w:rPr>
              <w:t xml:space="preserve"> the </w:t>
            </w:r>
            <w:r w:rsidR="00AB32B1">
              <w:rPr>
                <w:rFonts w:ascii="Corbel" w:hAnsi="Corbel"/>
                <w:sz w:val="20"/>
              </w:rPr>
              <w:t>University</w:t>
            </w:r>
            <w:r w:rsidR="00FB471C">
              <w:rPr>
                <w:rFonts w:ascii="Corbel" w:hAnsi="Corbel"/>
                <w:sz w:val="20"/>
              </w:rPr>
              <w:t xml:space="preserve"> of Social Work and then the HCPC, before</w:t>
            </w:r>
            <w:r w:rsidR="005B2E1F">
              <w:rPr>
                <w:rFonts w:ascii="Corbel" w:hAnsi="Corbel"/>
                <w:sz w:val="20"/>
              </w:rPr>
              <w:t xml:space="preserve"> regulatory responsibilities transferred to Social Work England</w:t>
            </w:r>
            <w:r w:rsidR="00C6232C">
              <w:rPr>
                <w:rFonts w:ascii="Corbel" w:hAnsi="Corbel"/>
                <w:sz w:val="20"/>
              </w:rPr>
              <w:t xml:space="preserve"> (SWE)</w:t>
            </w:r>
            <w:r w:rsidR="00A54EB1">
              <w:rPr>
                <w:rFonts w:ascii="Corbel" w:hAnsi="Corbel"/>
                <w:sz w:val="20"/>
              </w:rPr>
              <w:t>,</w:t>
            </w:r>
            <w:r w:rsidR="00C6232C">
              <w:rPr>
                <w:rFonts w:ascii="Corbel" w:hAnsi="Corbel"/>
                <w:sz w:val="20"/>
              </w:rPr>
              <w:t xml:space="preserve"> who </w:t>
            </w:r>
            <w:r w:rsidR="00E776E8">
              <w:rPr>
                <w:rFonts w:ascii="Corbel" w:hAnsi="Corbel"/>
                <w:sz w:val="20"/>
              </w:rPr>
              <w:t xml:space="preserve">approve </w:t>
            </w:r>
            <w:r w:rsidR="005B2E1F">
              <w:rPr>
                <w:rFonts w:ascii="Corbel" w:hAnsi="Corbel"/>
                <w:sz w:val="20"/>
              </w:rPr>
              <w:t>annual monitoring</w:t>
            </w:r>
            <w:r w:rsidR="00124CAC">
              <w:rPr>
                <w:rFonts w:ascii="Corbel" w:hAnsi="Corbel"/>
                <w:sz w:val="20"/>
              </w:rPr>
              <w:t xml:space="preserve"> of the course</w:t>
            </w:r>
            <w:r w:rsidR="00150B0D">
              <w:rPr>
                <w:rFonts w:ascii="Corbel" w:hAnsi="Corbel"/>
                <w:sz w:val="20"/>
              </w:rPr>
              <w:t xml:space="preserve">. </w:t>
            </w:r>
          </w:p>
          <w:p w14:paraId="2F1CB780" w14:textId="7BB8739A" w:rsidR="005A08E8" w:rsidRDefault="005A08E8" w:rsidP="00D554D1">
            <w:pPr>
              <w:spacing w:after="0" w:line="240" w:lineRule="auto"/>
              <w:jc w:val="both"/>
              <w:rPr>
                <w:rFonts w:ascii="Corbel" w:hAnsi="Corbel"/>
                <w:sz w:val="20"/>
              </w:rPr>
            </w:pPr>
          </w:p>
          <w:p w14:paraId="4539C95A" w14:textId="52B3683C" w:rsidR="00E820A9" w:rsidRPr="00665E07" w:rsidRDefault="005A08E8" w:rsidP="00E820A9">
            <w:pPr>
              <w:spacing w:after="0" w:line="240" w:lineRule="auto"/>
              <w:jc w:val="both"/>
              <w:rPr>
                <w:rFonts w:ascii="Corbel" w:hAnsi="Corbel"/>
                <w:sz w:val="20"/>
              </w:rPr>
            </w:pPr>
            <w:r>
              <w:rPr>
                <w:rFonts w:ascii="Corbel" w:hAnsi="Corbel"/>
                <w:sz w:val="20"/>
              </w:rPr>
              <w:t xml:space="preserve">The overall aim of the </w:t>
            </w:r>
            <w:proofErr w:type="gramStart"/>
            <w:r>
              <w:rPr>
                <w:rFonts w:ascii="Corbel" w:hAnsi="Corbel"/>
                <w:sz w:val="20"/>
              </w:rPr>
              <w:t>Step Up</w:t>
            </w:r>
            <w:proofErr w:type="gramEnd"/>
            <w:r>
              <w:rPr>
                <w:rFonts w:ascii="Corbel" w:hAnsi="Corbel"/>
                <w:sz w:val="20"/>
              </w:rPr>
              <w:t xml:space="preserve"> PGDip course is to produce social work practitioners</w:t>
            </w:r>
            <w:r w:rsidR="00BC62C0">
              <w:rPr>
                <w:rFonts w:ascii="Corbel" w:hAnsi="Corbel"/>
                <w:sz w:val="20"/>
              </w:rPr>
              <w:t xml:space="preserve"> who are able to demonstrate </w:t>
            </w:r>
            <w:r w:rsidR="00BC62C0" w:rsidRPr="00BC62C0">
              <w:rPr>
                <w:rFonts w:ascii="Corbel" w:hAnsi="Corbel"/>
                <w:sz w:val="20"/>
              </w:rPr>
              <w:t xml:space="preserve">an ability to be critically reflective practitioners who </w:t>
            </w:r>
            <w:r w:rsidR="00BC62C0">
              <w:rPr>
                <w:rFonts w:ascii="Corbel" w:hAnsi="Corbel"/>
                <w:sz w:val="20"/>
              </w:rPr>
              <w:t>can</w:t>
            </w:r>
            <w:r w:rsidR="00BC62C0" w:rsidRPr="00BC62C0">
              <w:rPr>
                <w:rFonts w:ascii="Corbel" w:hAnsi="Corbel"/>
                <w:sz w:val="20"/>
              </w:rPr>
              <w:t xml:space="preserve"> </w:t>
            </w:r>
            <w:r w:rsidR="00A54EB1">
              <w:rPr>
                <w:rFonts w:ascii="Corbel" w:hAnsi="Corbel"/>
                <w:sz w:val="20"/>
              </w:rPr>
              <w:t xml:space="preserve">analyse and analytically </w:t>
            </w:r>
            <w:r w:rsidR="00BC62C0" w:rsidRPr="00BC62C0">
              <w:rPr>
                <w:rFonts w:ascii="Corbel" w:hAnsi="Corbel"/>
                <w:sz w:val="20"/>
              </w:rPr>
              <w:t xml:space="preserve">integrate the specific subject knowledge, values and skills to promote and safeguard individual and collective well-being with a range of user groups in complex situations. On successful completion of the </w:t>
            </w:r>
            <w:r w:rsidR="00BC62C0">
              <w:rPr>
                <w:rFonts w:ascii="Corbel" w:hAnsi="Corbel"/>
                <w:sz w:val="20"/>
              </w:rPr>
              <w:t>course</w:t>
            </w:r>
            <w:r w:rsidR="00BC62C0" w:rsidRPr="00BC62C0">
              <w:rPr>
                <w:rFonts w:ascii="Corbel" w:hAnsi="Corbel"/>
                <w:sz w:val="20"/>
              </w:rPr>
              <w:t xml:space="preserve"> students will be able to demonstrate qualifying level capabilities in line with the Professional Capabilities Framework</w:t>
            </w:r>
            <w:r w:rsidR="00C6232C">
              <w:rPr>
                <w:rFonts w:ascii="Corbel" w:hAnsi="Corbel"/>
                <w:sz w:val="20"/>
              </w:rPr>
              <w:t xml:space="preserve"> (BASW</w:t>
            </w:r>
            <w:r w:rsidR="00A54EB1">
              <w:rPr>
                <w:rFonts w:ascii="Corbel" w:hAnsi="Corbel"/>
                <w:sz w:val="20"/>
              </w:rPr>
              <w:t>, 2019)</w:t>
            </w:r>
            <w:r w:rsidR="00C6232C">
              <w:rPr>
                <w:rFonts w:ascii="Corbel" w:hAnsi="Corbel"/>
                <w:sz w:val="20"/>
              </w:rPr>
              <w:t xml:space="preserve"> </w:t>
            </w:r>
            <w:r w:rsidR="00E776E8">
              <w:rPr>
                <w:rFonts w:ascii="Corbel" w:hAnsi="Corbel"/>
                <w:sz w:val="20"/>
              </w:rPr>
              <w:t>a</w:t>
            </w:r>
            <w:r w:rsidR="00C6232C">
              <w:rPr>
                <w:rFonts w:ascii="Corbel" w:hAnsi="Corbel"/>
                <w:sz w:val="20"/>
              </w:rPr>
              <w:t xml:space="preserve">nd Social Work England’s </w:t>
            </w:r>
            <w:r w:rsidR="003A79A2">
              <w:rPr>
                <w:rFonts w:ascii="Corbel" w:hAnsi="Corbel"/>
                <w:sz w:val="20"/>
              </w:rPr>
              <w:t xml:space="preserve">Education and Training Standards </w:t>
            </w:r>
            <w:r w:rsidR="00AA7509">
              <w:rPr>
                <w:rFonts w:ascii="Corbel" w:hAnsi="Corbel"/>
                <w:sz w:val="20"/>
              </w:rPr>
              <w:t>and Professional Standards</w:t>
            </w:r>
            <w:proofErr w:type="gramStart"/>
            <w:r w:rsidR="00AA7509">
              <w:rPr>
                <w:rFonts w:ascii="Corbel" w:hAnsi="Corbel"/>
                <w:sz w:val="20"/>
              </w:rPr>
              <w:t xml:space="preserve">. </w:t>
            </w:r>
            <w:r w:rsidR="00C6232C">
              <w:rPr>
                <w:rFonts w:ascii="Corbel" w:hAnsi="Corbel"/>
                <w:sz w:val="20"/>
              </w:rPr>
              <w:t>.</w:t>
            </w:r>
            <w:proofErr w:type="gramEnd"/>
            <w:r w:rsidR="00C6232C">
              <w:rPr>
                <w:rFonts w:ascii="Corbel" w:hAnsi="Corbel"/>
                <w:sz w:val="20"/>
              </w:rPr>
              <w:t xml:space="preserve"> </w:t>
            </w:r>
            <w:r w:rsidR="00E776E8">
              <w:rPr>
                <w:rFonts w:ascii="Corbel" w:hAnsi="Corbel"/>
                <w:sz w:val="20"/>
              </w:rPr>
              <w:t xml:space="preserve">On successful completion of all required elements of the course students are eligible to apply to Social Work England for professional </w:t>
            </w:r>
            <w:r w:rsidR="00E776E8" w:rsidRPr="00665E07">
              <w:rPr>
                <w:rFonts w:ascii="Corbel" w:hAnsi="Corbel"/>
                <w:sz w:val="20"/>
              </w:rPr>
              <w:t>registration.</w:t>
            </w:r>
            <w:r w:rsidR="00E820A9" w:rsidRPr="00665E07">
              <w:rPr>
                <w:rFonts w:ascii="Corbel" w:hAnsi="Corbel"/>
                <w:sz w:val="20"/>
              </w:rPr>
              <w:t xml:space="preserve"> The </w:t>
            </w:r>
            <w:r w:rsidR="00AA7509">
              <w:rPr>
                <w:rFonts w:ascii="Corbel" w:hAnsi="Corbel"/>
                <w:sz w:val="20"/>
              </w:rPr>
              <w:t xml:space="preserve">social work team in the Department of Law and </w:t>
            </w:r>
            <w:r w:rsidR="00AB32B1">
              <w:rPr>
                <w:rFonts w:ascii="Corbel" w:hAnsi="Corbel"/>
                <w:sz w:val="20"/>
              </w:rPr>
              <w:t xml:space="preserve">Criminology, </w:t>
            </w:r>
            <w:r w:rsidR="00AB32B1" w:rsidRPr="00665E07">
              <w:rPr>
                <w:rFonts w:ascii="Corbel" w:hAnsi="Corbel"/>
                <w:sz w:val="20"/>
              </w:rPr>
              <w:t>works</w:t>
            </w:r>
            <w:r w:rsidR="00E820A9" w:rsidRPr="00665E07">
              <w:rPr>
                <w:rFonts w:ascii="Corbel" w:hAnsi="Corbel"/>
                <w:sz w:val="20"/>
              </w:rPr>
              <w:t xml:space="preserve"> </w:t>
            </w:r>
            <w:r w:rsidR="00A54EB1">
              <w:rPr>
                <w:rFonts w:ascii="Corbel" w:hAnsi="Corbel"/>
                <w:sz w:val="20"/>
              </w:rPr>
              <w:t>closely</w:t>
            </w:r>
            <w:r w:rsidR="00E820A9" w:rsidRPr="00665E07">
              <w:rPr>
                <w:rFonts w:ascii="Corbel" w:hAnsi="Corbel"/>
                <w:sz w:val="20"/>
              </w:rPr>
              <w:t xml:space="preserve"> with </w:t>
            </w:r>
            <w:r w:rsidR="00A54EB1">
              <w:rPr>
                <w:rFonts w:ascii="Corbel" w:hAnsi="Corbel"/>
                <w:sz w:val="20"/>
              </w:rPr>
              <w:t>the</w:t>
            </w:r>
            <w:r w:rsidR="004F29D2">
              <w:rPr>
                <w:rFonts w:ascii="Corbel" w:hAnsi="Corbel"/>
                <w:sz w:val="20"/>
              </w:rPr>
              <w:t xml:space="preserve"> </w:t>
            </w:r>
            <w:proofErr w:type="gramStart"/>
            <w:r w:rsidR="004F29D2">
              <w:rPr>
                <w:rFonts w:ascii="Corbel" w:hAnsi="Corbel"/>
                <w:sz w:val="20"/>
              </w:rPr>
              <w:t>Step Up</w:t>
            </w:r>
            <w:proofErr w:type="gramEnd"/>
            <w:r w:rsidR="004F29D2">
              <w:rPr>
                <w:rFonts w:ascii="Corbel" w:hAnsi="Corbel"/>
                <w:sz w:val="20"/>
              </w:rPr>
              <w:t xml:space="preserve"> Partnership Group</w:t>
            </w:r>
            <w:r w:rsidR="00E820A9" w:rsidRPr="00665E07">
              <w:rPr>
                <w:rFonts w:ascii="Corbel" w:hAnsi="Corbel"/>
                <w:sz w:val="20"/>
              </w:rPr>
              <w:t xml:space="preserve">. The Steering Board consists of employer representatives from </w:t>
            </w:r>
            <w:r w:rsidR="00AB32B1">
              <w:rPr>
                <w:rFonts w:ascii="Corbel" w:hAnsi="Corbel"/>
                <w:sz w:val="20"/>
              </w:rPr>
              <w:t xml:space="preserve">the </w:t>
            </w:r>
            <w:r w:rsidR="00AB32B1" w:rsidRPr="00665E07">
              <w:rPr>
                <w:rFonts w:ascii="Corbel" w:hAnsi="Corbel"/>
                <w:sz w:val="20"/>
              </w:rPr>
              <w:t>commissioning</w:t>
            </w:r>
            <w:r w:rsidR="00EB05B4">
              <w:rPr>
                <w:rFonts w:ascii="Corbel" w:hAnsi="Corbel"/>
                <w:sz w:val="20"/>
              </w:rPr>
              <w:t xml:space="preserve"> </w:t>
            </w:r>
            <w:r w:rsidR="00E820A9" w:rsidRPr="00665E07">
              <w:rPr>
                <w:rFonts w:ascii="Corbel" w:hAnsi="Corbel"/>
                <w:sz w:val="20"/>
              </w:rPr>
              <w:t>Local Authority partner agencies, Department representatives and staff from the Department of Education on an occasional basis.</w:t>
            </w:r>
          </w:p>
          <w:p w14:paraId="64D16EE4" w14:textId="77777777" w:rsidR="008D18B8" w:rsidRPr="00665E07" w:rsidRDefault="008D18B8" w:rsidP="00C82A78">
            <w:pPr>
              <w:spacing w:after="0" w:line="240" w:lineRule="auto"/>
              <w:rPr>
                <w:rFonts w:ascii="Corbel" w:hAnsi="Corbel"/>
                <w:sz w:val="20"/>
                <w:szCs w:val="24"/>
              </w:rPr>
            </w:pPr>
          </w:p>
          <w:p w14:paraId="5198156A" w14:textId="141C1779" w:rsidR="008D18B8" w:rsidRPr="00665E07" w:rsidRDefault="00AD1EA5" w:rsidP="00C82A78">
            <w:pPr>
              <w:spacing w:after="0" w:line="240" w:lineRule="auto"/>
              <w:rPr>
                <w:rFonts w:ascii="Corbel" w:hAnsi="Corbel"/>
                <w:sz w:val="20"/>
                <w:szCs w:val="24"/>
              </w:rPr>
            </w:pPr>
            <w:r w:rsidRPr="00665E07">
              <w:rPr>
                <w:rFonts w:ascii="Corbel" w:hAnsi="Corbel"/>
                <w:sz w:val="20"/>
              </w:rPr>
              <w:t xml:space="preserve">While Royal Holloway keeps all the information made available under review, </w:t>
            </w:r>
            <w:r w:rsidR="00ED1559" w:rsidRPr="00665E07">
              <w:rPr>
                <w:rFonts w:ascii="Corbel" w:hAnsi="Corbel"/>
                <w:sz w:val="20"/>
              </w:rPr>
              <w:t>courses and</w:t>
            </w:r>
            <w:r w:rsidRPr="00665E07">
              <w:rPr>
                <w:rFonts w:ascii="Corbel" w:hAnsi="Corbel"/>
                <w:sz w:val="20"/>
              </w:rPr>
              <w:t xml:space="preserve"> the availability of individual </w:t>
            </w:r>
            <w:r w:rsidR="00ED1559" w:rsidRPr="00665E07">
              <w:rPr>
                <w:rFonts w:ascii="Corbel" w:hAnsi="Corbel"/>
                <w:sz w:val="20"/>
              </w:rPr>
              <w:t>modules,</w:t>
            </w:r>
            <w:r w:rsidRPr="00665E07">
              <w:rPr>
                <w:rFonts w:ascii="Corbel" w:hAnsi="Corbel"/>
                <w:sz w:val="20"/>
              </w:rPr>
              <w:t xml:space="preserve"> especially optional </w:t>
            </w:r>
            <w:r w:rsidR="00ED1559" w:rsidRPr="00665E07">
              <w:rPr>
                <w:rFonts w:ascii="Corbel" w:hAnsi="Corbel"/>
                <w:sz w:val="20"/>
              </w:rPr>
              <w:t>modules are</w:t>
            </w:r>
            <w:r w:rsidRPr="00665E07">
              <w:rPr>
                <w:rFonts w:ascii="Corbel" w:hAnsi="Corbel"/>
                <w:sz w:val="20"/>
              </w:rPr>
              <w:t xml:space="preserve"> necessarily subject to change at any time, and you are therefore advised to seek confirmation of any factors which might affect your decision to follow a specific </w:t>
            </w:r>
            <w:r w:rsidR="00ED1559" w:rsidRPr="00665E07">
              <w:rPr>
                <w:rFonts w:ascii="Corbel" w:hAnsi="Corbel"/>
                <w:sz w:val="20"/>
              </w:rPr>
              <w:t xml:space="preserve">course. </w:t>
            </w:r>
            <w:r w:rsidRPr="00665E07">
              <w:rPr>
                <w:rFonts w:ascii="Corbel" w:hAnsi="Corbel"/>
                <w:sz w:val="20"/>
              </w:rPr>
              <w:t>In turn, Royal Holloway will inform you as soon as is practicable of any significant changes which might affect your studies.</w:t>
            </w:r>
          </w:p>
          <w:p w14:paraId="58F9EAF1" w14:textId="77777777" w:rsidR="00AD1EA5" w:rsidRPr="00665E07" w:rsidRDefault="00AD1EA5" w:rsidP="00C82A78">
            <w:pPr>
              <w:spacing w:after="0" w:line="240" w:lineRule="auto"/>
              <w:rPr>
                <w:rFonts w:ascii="Corbel" w:hAnsi="Corbel"/>
                <w:sz w:val="20"/>
                <w:szCs w:val="24"/>
              </w:rPr>
            </w:pPr>
          </w:p>
          <w:p w14:paraId="24BE87B8" w14:textId="72F0E66D" w:rsidR="00C82A78" w:rsidRPr="00665E07" w:rsidRDefault="00C82A78" w:rsidP="00C82A78">
            <w:pPr>
              <w:spacing w:after="0" w:line="240" w:lineRule="auto"/>
              <w:rPr>
                <w:rFonts w:ascii="Corbel" w:hAnsi="Corbel"/>
                <w:sz w:val="20"/>
                <w:szCs w:val="24"/>
              </w:rPr>
            </w:pPr>
            <w:r w:rsidRPr="00665E07">
              <w:rPr>
                <w:rFonts w:ascii="Corbel" w:hAnsi="Corbel"/>
                <w:sz w:val="20"/>
                <w:szCs w:val="24"/>
              </w:rPr>
              <w:t xml:space="preserve">The following </w:t>
            </w:r>
            <w:r w:rsidR="008D18B8" w:rsidRPr="00665E07">
              <w:rPr>
                <w:rFonts w:ascii="Corbel" w:hAnsi="Corbel"/>
                <w:sz w:val="20"/>
                <w:szCs w:val="24"/>
              </w:rPr>
              <w:t xml:space="preserve">is </w:t>
            </w:r>
            <w:r w:rsidRPr="00665E07">
              <w:rPr>
                <w:rFonts w:ascii="Corbel" w:hAnsi="Corbel"/>
                <w:sz w:val="20"/>
                <w:szCs w:val="24"/>
              </w:rPr>
              <w:t>brief description for some of the most important terminology</w:t>
            </w:r>
            <w:r w:rsidR="008D18B8" w:rsidRPr="00665E07">
              <w:rPr>
                <w:rFonts w:ascii="Corbel" w:hAnsi="Corbel"/>
                <w:sz w:val="20"/>
                <w:szCs w:val="24"/>
              </w:rPr>
              <w:t xml:space="preserve"> for understanding the content of this document:</w:t>
            </w:r>
            <w:r w:rsidRPr="00665E07">
              <w:rPr>
                <w:rFonts w:ascii="Corbel" w:hAnsi="Corbel"/>
                <w:sz w:val="20"/>
                <w:szCs w:val="24"/>
              </w:rPr>
              <w:t xml:space="preserve"> </w:t>
            </w:r>
          </w:p>
          <w:p w14:paraId="3C695777" w14:textId="77777777" w:rsidR="00C82A78" w:rsidRPr="00665E07" w:rsidRDefault="00C82A78" w:rsidP="00C82A78">
            <w:pPr>
              <w:spacing w:after="0" w:line="240" w:lineRule="auto"/>
              <w:rPr>
                <w:rFonts w:ascii="Corbel" w:hAnsi="Corbel"/>
                <w:i/>
                <w:sz w:val="20"/>
                <w:szCs w:val="24"/>
              </w:rPr>
            </w:pPr>
          </w:p>
          <w:p w14:paraId="304D3DDC" w14:textId="125C675C" w:rsidR="00C82A78" w:rsidRPr="00665E07" w:rsidRDefault="00C82A78" w:rsidP="00C82A78">
            <w:pPr>
              <w:spacing w:after="0" w:line="240" w:lineRule="auto"/>
              <w:rPr>
                <w:rFonts w:ascii="Corbel" w:hAnsi="Corbel"/>
                <w:sz w:val="20"/>
                <w:szCs w:val="24"/>
              </w:rPr>
            </w:pPr>
            <w:r w:rsidRPr="00665E07">
              <w:rPr>
                <w:rFonts w:ascii="Corbel" w:hAnsi="Corbel"/>
                <w:i/>
                <w:sz w:val="20"/>
                <w:szCs w:val="24"/>
              </w:rPr>
              <w:t xml:space="preserve">Degree </w:t>
            </w:r>
            <w:r w:rsidR="00A54EB1">
              <w:rPr>
                <w:rFonts w:ascii="Corbel" w:hAnsi="Corbel"/>
                <w:i/>
                <w:sz w:val="20"/>
                <w:szCs w:val="24"/>
              </w:rPr>
              <w:t xml:space="preserve">/ Diploma </w:t>
            </w:r>
            <w:r w:rsidR="00ED1559" w:rsidRPr="00665E07">
              <w:rPr>
                <w:rFonts w:ascii="Corbel" w:hAnsi="Corbel"/>
                <w:i/>
                <w:sz w:val="20"/>
                <w:szCs w:val="24"/>
              </w:rPr>
              <w:t xml:space="preserve">course </w:t>
            </w:r>
            <w:r w:rsidR="00ED1559" w:rsidRPr="00665E07">
              <w:rPr>
                <w:rFonts w:ascii="Corbel" w:hAnsi="Corbel"/>
                <w:sz w:val="20"/>
                <w:szCs w:val="24"/>
              </w:rPr>
              <w:t>–</w:t>
            </w:r>
            <w:r w:rsidRPr="00665E07">
              <w:rPr>
                <w:rFonts w:ascii="Corbel" w:hAnsi="Corbel"/>
                <w:sz w:val="20"/>
                <w:szCs w:val="24"/>
              </w:rPr>
              <w:t xml:space="preserve"> Also referred to </w:t>
            </w:r>
            <w:r w:rsidR="00ED1559" w:rsidRPr="00665E07">
              <w:rPr>
                <w:rFonts w:ascii="Corbel" w:hAnsi="Corbel"/>
                <w:sz w:val="20"/>
                <w:szCs w:val="24"/>
              </w:rPr>
              <w:t>as ‘course’</w:t>
            </w:r>
            <w:r w:rsidRPr="00665E07">
              <w:rPr>
                <w:rFonts w:ascii="Corbel" w:hAnsi="Corbel"/>
                <w:sz w:val="20"/>
                <w:szCs w:val="24"/>
              </w:rPr>
              <w:t>, th</w:t>
            </w:r>
            <w:r w:rsidR="00127D71" w:rsidRPr="00665E07">
              <w:rPr>
                <w:rFonts w:ascii="Corbel" w:hAnsi="Corbel"/>
                <w:sz w:val="20"/>
                <w:szCs w:val="24"/>
              </w:rPr>
              <w:t>is</w:t>
            </w:r>
            <w:r w:rsidRPr="00665E07">
              <w:rPr>
                <w:rFonts w:ascii="Corbel" w:hAnsi="Corbel"/>
                <w:sz w:val="20"/>
                <w:szCs w:val="24"/>
              </w:rPr>
              <w:t xml:space="preserve"> term refer</w:t>
            </w:r>
            <w:r w:rsidR="00127D71" w:rsidRPr="00665E07">
              <w:rPr>
                <w:rFonts w:ascii="Corbel" w:hAnsi="Corbel"/>
                <w:sz w:val="20"/>
                <w:szCs w:val="24"/>
              </w:rPr>
              <w:t xml:space="preserve">s </w:t>
            </w:r>
            <w:r w:rsidRPr="00665E07">
              <w:rPr>
                <w:rFonts w:ascii="Corbel" w:hAnsi="Corbel"/>
                <w:sz w:val="20"/>
                <w:szCs w:val="24"/>
              </w:rPr>
              <w:t xml:space="preserve">to the qualification you will be awarded upon successful completion of your studies. </w:t>
            </w:r>
            <w:r w:rsidR="0003257C" w:rsidRPr="00665E07">
              <w:rPr>
                <w:rFonts w:ascii="Corbel" w:hAnsi="Corbel"/>
                <w:sz w:val="20"/>
                <w:szCs w:val="24"/>
              </w:rPr>
              <w:t>‘Courses’ were formerly known as ‘programmes’ at Royal Holloway.</w:t>
            </w:r>
          </w:p>
          <w:p w14:paraId="1E4ADB4B" w14:textId="23D7E1CD" w:rsidR="00C82A78" w:rsidRPr="00665E07" w:rsidRDefault="00ED1559" w:rsidP="00C82A78">
            <w:pPr>
              <w:spacing w:after="0" w:line="240" w:lineRule="auto"/>
              <w:rPr>
                <w:rFonts w:ascii="Corbel" w:hAnsi="Corbel"/>
                <w:sz w:val="20"/>
                <w:szCs w:val="24"/>
              </w:rPr>
            </w:pPr>
            <w:r w:rsidRPr="00665E07">
              <w:rPr>
                <w:rFonts w:ascii="Corbel" w:hAnsi="Corbel"/>
                <w:i/>
                <w:sz w:val="20"/>
                <w:szCs w:val="24"/>
              </w:rPr>
              <w:t xml:space="preserve">Module </w:t>
            </w:r>
            <w:r w:rsidRPr="00665E07">
              <w:rPr>
                <w:rFonts w:ascii="Corbel" w:hAnsi="Corbel"/>
                <w:sz w:val="20"/>
                <w:szCs w:val="24"/>
              </w:rPr>
              <w:t>–</w:t>
            </w:r>
            <w:r w:rsidR="00C82A78" w:rsidRPr="00665E07">
              <w:rPr>
                <w:rFonts w:ascii="Corbel" w:hAnsi="Corbel"/>
                <w:sz w:val="20"/>
                <w:szCs w:val="24"/>
              </w:rPr>
              <w:t xml:space="preserve"> </w:t>
            </w:r>
            <w:r w:rsidR="00127D71" w:rsidRPr="00665E07">
              <w:rPr>
                <w:rFonts w:ascii="Corbel" w:hAnsi="Corbel"/>
                <w:sz w:val="20"/>
                <w:szCs w:val="24"/>
              </w:rPr>
              <w:t>T</w:t>
            </w:r>
            <w:r w:rsidR="00C82A78" w:rsidRPr="00665E07">
              <w:rPr>
                <w:rFonts w:ascii="Corbel" w:hAnsi="Corbel"/>
                <w:sz w:val="20"/>
                <w:szCs w:val="24"/>
              </w:rPr>
              <w:t xml:space="preserve">his refers to </w:t>
            </w:r>
            <w:r w:rsidRPr="00665E07">
              <w:rPr>
                <w:rFonts w:ascii="Corbel" w:hAnsi="Corbel"/>
                <w:sz w:val="20"/>
                <w:szCs w:val="24"/>
              </w:rPr>
              <w:t>the credits you</w:t>
            </w:r>
            <w:r w:rsidR="00C82A78" w:rsidRPr="00665E07">
              <w:rPr>
                <w:rFonts w:ascii="Corbel" w:hAnsi="Corbel"/>
                <w:sz w:val="20"/>
                <w:szCs w:val="24"/>
              </w:rPr>
              <w:t xml:space="preserve"> will study each year to complete your </w:t>
            </w:r>
            <w:r w:rsidR="00127D71" w:rsidRPr="00665E07">
              <w:rPr>
                <w:rFonts w:ascii="Corbel" w:hAnsi="Corbel"/>
                <w:sz w:val="20"/>
                <w:szCs w:val="24"/>
              </w:rPr>
              <w:t xml:space="preserve">course. </w:t>
            </w:r>
            <w:r w:rsidR="00AC0474" w:rsidRPr="00665E07">
              <w:rPr>
                <w:rFonts w:ascii="Corbel" w:hAnsi="Corbel"/>
                <w:sz w:val="20"/>
                <w:szCs w:val="24"/>
              </w:rPr>
              <w:t xml:space="preserve">Postgraduate taught </w:t>
            </w:r>
            <w:r w:rsidR="00C82A78" w:rsidRPr="00665E07">
              <w:rPr>
                <w:rFonts w:ascii="Corbel" w:hAnsi="Corbel"/>
                <w:sz w:val="20"/>
                <w:szCs w:val="24"/>
              </w:rPr>
              <w:t xml:space="preserve">degrees at Royal Holloway </w:t>
            </w:r>
            <w:r w:rsidRPr="00665E07">
              <w:rPr>
                <w:rFonts w:ascii="Corbel" w:hAnsi="Corbel"/>
                <w:sz w:val="20"/>
                <w:szCs w:val="24"/>
              </w:rPr>
              <w:t>comprise 180</w:t>
            </w:r>
            <w:r w:rsidR="00AC0474" w:rsidRPr="00665E07">
              <w:rPr>
                <w:rFonts w:ascii="Corbel" w:hAnsi="Corbel"/>
                <w:sz w:val="20"/>
                <w:szCs w:val="24"/>
              </w:rPr>
              <w:t xml:space="preserve"> </w:t>
            </w:r>
            <w:r w:rsidRPr="00665E07">
              <w:rPr>
                <w:rFonts w:ascii="Corbel" w:hAnsi="Corbel"/>
                <w:sz w:val="20"/>
                <w:szCs w:val="24"/>
              </w:rPr>
              <w:t>credits.</w:t>
            </w:r>
            <w:r w:rsidR="00A54EB1">
              <w:rPr>
                <w:rFonts w:ascii="Corbel" w:hAnsi="Corbel"/>
                <w:sz w:val="20"/>
                <w:szCs w:val="24"/>
              </w:rPr>
              <w:t xml:space="preserve"> The </w:t>
            </w:r>
            <w:proofErr w:type="gramStart"/>
            <w:r w:rsidR="00A54EB1">
              <w:rPr>
                <w:rFonts w:ascii="Corbel" w:hAnsi="Corbel"/>
                <w:sz w:val="20"/>
                <w:szCs w:val="24"/>
              </w:rPr>
              <w:t>Step Up</w:t>
            </w:r>
            <w:proofErr w:type="gramEnd"/>
            <w:r w:rsidR="00A54EB1">
              <w:rPr>
                <w:rFonts w:ascii="Corbel" w:hAnsi="Corbel"/>
                <w:sz w:val="20"/>
                <w:szCs w:val="24"/>
              </w:rPr>
              <w:t xml:space="preserve"> PGDip</w:t>
            </w:r>
            <w:r w:rsidRPr="00665E07">
              <w:rPr>
                <w:rFonts w:ascii="Corbel" w:hAnsi="Corbel"/>
                <w:sz w:val="20"/>
                <w:szCs w:val="24"/>
              </w:rPr>
              <w:t xml:space="preserve"> </w:t>
            </w:r>
            <w:r w:rsidR="00A54EB1">
              <w:rPr>
                <w:rFonts w:ascii="Corbel" w:hAnsi="Corbel"/>
                <w:sz w:val="20"/>
                <w:szCs w:val="24"/>
              </w:rPr>
              <w:t xml:space="preserve">is a postgraduate diploma comprising 120 credits. </w:t>
            </w:r>
            <w:r w:rsidRPr="00665E07">
              <w:rPr>
                <w:rFonts w:ascii="Corbel" w:hAnsi="Corbel"/>
                <w:sz w:val="20"/>
                <w:szCs w:val="24"/>
              </w:rPr>
              <w:t>On</w:t>
            </w:r>
            <w:r w:rsidR="00C82A78" w:rsidRPr="00665E07">
              <w:rPr>
                <w:rFonts w:ascii="Corbel" w:hAnsi="Corbel"/>
                <w:sz w:val="20"/>
                <w:szCs w:val="24"/>
              </w:rPr>
              <w:t xml:space="preserve"> some </w:t>
            </w:r>
            <w:r w:rsidRPr="00665E07">
              <w:rPr>
                <w:rFonts w:ascii="Corbel" w:hAnsi="Corbel"/>
                <w:sz w:val="20"/>
                <w:szCs w:val="24"/>
              </w:rPr>
              <w:t>courses a</w:t>
            </w:r>
            <w:r w:rsidR="00C82A78" w:rsidRPr="00665E07">
              <w:rPr>
                <w:rFonts w:ascii="Corbel" w:hAnsi="Corbel"/>
                <w:sz w:val="20"/>
                <w:szCs w:val="24"/>
              </w:rPr>
              <w:t xml:space="preserve"> certain number of optional </w:t>
            </w:r>
            <w:r w:rsidRPr="00665E07">
              <w:rPr>
                <w:rFonts w:ascii="Corbel" w:hAnsi="Corbel"/>
                <w:sz w:val="20"/>
                <w:szCs w:val="24"/>
              </w:rPr>
              <w:t>modules must</w:t>
            </w:r>
            <w:r w:rsidR="00C82A78" w:rsidRPr="00665E07">
              <w:rPr>
                <w:rFonts w:ascii="Corbel" w:hAnsi="Corbel"/>
                <w:sz w:val="20"/>
                <w:szCs w:val="24"/>
              </w:rPr>
              <w:t xml:space="preserve"> be passed for a particular degree title. </w:t>
            </w:r>
            <w:r w:rsidR="0003257C" w:rsidRPr="00665E07">
              <w:rPr>
                <w:rFonts w:ascii="Corbel" w:hAnsi="Corbel"/>
                <w:sz w:val="20"/>
                <w:szCs w:val="24"/>
              </w:rPr>
              <w:t xml:space="preserve"> ‘Modules’ were formerly known as ‘course units’ at Royal Holloway.</w:t>
            </w:r>
          </w:p>
          <w:p w14:paraId="521A5B95" w14:textId="0867A4ED" w:rsidR="00E55338" w:rsidRPr="00906874" w:rsidRDefault="00E55338" w:rsidP="008D18B8">
            <w:pPr>
              <w:spacing w:after="0" w:line="240" w:lineRule="auto"/>
              <w:rPr>
                <w:rFonts w:ascii="Corbel" w:hAnsi="Corbel"/>
                <w:sz w:val="20"/>
                <w:szCs w:val="24"/>
              </w:rPr>
            </w:pPr>
          </w:p>
        </w:tc>
      </w:tr>
    </w:tbl>
    <w:p w14:paraId="6D7ECC65" w14:textId="77777777" w:rsidR="00906874" w:rsidRPr="00EC16C9" w:rsidRDefault="00906874" w:rsidP="002E19F4">
      <w:pPr>
        <w:spacing w:after="0" w:line="240" w:lineRule="auto"/>
        <w:rPr>
          <w:rFonts w:ascii="Corbel" w:hAnsi="Corbel"/>
          <w:b/>
          <w:sz w:val="24"/>
          <w:szCs w:val="24"/>
        </w:rPr>
      </w:pP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11"/>
        <w:gridCol w:w="3827"/>
        <w:gridCol w:w="3402"/>
        <w:gridCol w:w="5103"/>
      </w:tblGrid>
      <w:tr w:rsidR="00202BAA" w:rsidRPr="00EC16C9" w14:paraId="6365CF17" w14:textId="77777777" w:rsidTr="00B149AF">
        <w:tc>
          <w:tcPr>
            <w:tcW w:w="15443" w:type="dxa"/>
            <w:gridSpan w:val="4"/>
            <w:shd w:val="clear" w:color="auto" w:fill="D9D9D9" w:themeFill="background1" w:themeFillShade="D9"/>
            <w:vAlign w:val="center"/>
          </w:tcPr>
          <w:p w14:paraId="60C43D05" w14:textId="7A6F9D80" w:rsidR="00202BAA" w:rsidRPr="00EC16C9" w:rsidRDefault="00202BAA" w:rsidP="00B149AF">
            <w:pPr>
              <w:pStyle w:val="ps1"/>
              <w:spacing w:before="40" w:after="40" w:line="240" w:lineRule="auto"/>
              <w:rPr>
                <w:rFonts w:ascii="Corbel" w:hAnsi="Corbel"/>
                <w:b/>
                <w:sz w:val="20"/>
              </w:rPr>
            </w:pPr>
            <w:r>
              <w:rPr>
                <w:rFonts w:ascii="Corbel" w:hAnsi="Corbel"/>
                <w:b/>
                <w:sz w:val="20"/>
              </w:rPr>
              <w:t>Section 2</w:t>
            </w:r>
            <w:r w:rsidRPr="00EC16C9">
              <w:rPr>
                <w:rFonts w:ascii="Corbel" w:hAnsi="Corbel"/>
                <w:b/>
                <w:sz w:val="20"/>
              </w:rPr>
              <w:t xml:space="preserve"> – </w:t>
            </w:r>
            <w:r w:rsidR="006D1869">
              <w:rPr>
                <w:rFonts w:ascii="Corbel" w:hAnsi="Corbel"/>
                <w:b/>
                <w:sz w:val="20"/>
              </w:rPr>
              <w:t xml:space="preserve">Course </w:t>
            </w:r>
            <w:r>
              <w:rPr>
                <w:rFonts w:ascii="Corbel" w:hAnsi="Corbel"/>
                <w:b/>
                <w:sz w:val="20"/>
              </w:rPr>
              <w:t>d</w:t>
            </w:r>
            <w:r w:rsidRPr="00EC16C9">
              <w:rPr>
                <w:rFonts w:ascii="Corbel" w:hAnsi="Corbel"/>
                <w:b/>
                <w:sz w:val="20"/>
              </w:rPr>
              <w:t>etails</w:t>
            </w:r>
          </w:p>
        </w:tc>
      </w:tr>
      <w:tr w:rsidR="00202BAA" w:rsidRPr="00EC16C9" w14:paraId="0603ED02" w14:textId="77777777" w:rsidTr="00B149AF">
        <w:tc>
          <w:tcPr>
            <w:tcW w:w="3111" w:type="dxa"/>
            <w:shd w:val="clear" w:color="auto" w:fill="D9D9D9" w:themeFill="background1" w:themeFillShade="D9"/>
            <w:vAlign w:val="center"/>
          </w:tcPr>
          <w:p w14:paraId="53C6A33C" w14:textId="77777777" w:rsidR="00202BAA" w:rsidRPr="00EC16C9" w:rsidRDefault="00202BAA" w:rsidP="00B149AF">
            <w:pPr>
              <w:pStyle w:val="ps1"/>
              <w:spacing w:before="40" w:after="40" w:line="240" w:lineRule="auto"/>
              <w:rPr>
                <w:rFonts w:ascii="Corbel" w:hAnsi="Corbel"/>
                <w:b/>
                <w:sz w:val="20"/>
              </w:rPr>
            </w:pPr>
            <w:r>
              <w:rPr>
                <w:rFonts w:ascii="Corbel" w:hAnsi="Corbel"/>
                <w:b/>
                <w:sz w:val="20"/>
              </w:rPr>
              <w:t>Date of specification update</w:t>
            </w:r>
          </w:p>
        </w:tc>
        <w:tc>
          <w:tcPr>
            <w:tcW w:w="3827" w:type="dxa"/>
            <w:vAlign w:val="center"/>
          </w:tcPr>
          <w:p w14:paraId="067114A2" w14:textId="4979BF54" w:rsidR="00202BAA" w:rsidRPr="00EC16C9" w:rsidRDefault="005D677B" w:rsidP="00B149AF">
            <w:pPr>
              <w:pStyle w:val="ps1"/>
              <w:spacing w:before="40" w:after="40" w:line="240" w:lineRule="auto"/>
              <w:rPr>
                <w:rFonts w:ascii="Corbel" w:hAnsi="Corbel"/>
                <w:sz w:val="20"/>
              </w:rPr>
            </w:pPr>
            <w:r>
              <w:rPr>
                <w:rFonts w:ascii="Corbel" w:hAnsi="Corbel"/>
                <w:sz w:val="20"/>
              </w:rPr>
              <w:t>May 2024</w:t>
            </w:r>
          </w:p>
        </w:tc>
        <w:tc>
          <w:tcPr>
            <w:tcW w:w="3402" w:type="dxa"/>
            <w:shd w:val="clear" w:color="auto" w:fill="D9D9D9" w:themeFill="background1" w:themeFillShade="D9"/>
            <w:vAlign w:val="center"/>
          </w:tcPr>
          <w:p w14:paraId="3B314A8B" w14:textId="77777777" w:rsidR="00202BAA" w:rsidRPr="00EC16C9" w:rsidRDefault="00202BAA" w:rsidP="00B149AF">
            <w:pPr>
              <w:pStyle w:val="ps1"/>
              <w:spacing w:before="40" w:after="40" w:line="240" w:lineRule="auto"/>
              <w:rPr>
                <w:rFonts w:ascii="Corbel" w:hAnsi="Corbel"/>
                <w:b/>
                <w:sz w:val="20"/>
              </w:rPr>
            </w:pPr>
            <w:r>
              <w:rPr>
                <w:rFonts w:ascii="Corbel" w:hAnsi="Corbel"/>
                <w:b/>
                <w:sz w:val="20"/>
              </w:rPr>
              <w:t>Location of study</w:t>
            </w:r>
          </w:p>
        </w:tc>
        <w:tc>
          <w:tcPr>
            <w:tcW w:w="5103" w:type="dxa"/>
            <w:vAlign w:val="center"/>
          </w:tcPr>
          <w:p w14:paraId="6D05791B" w14:textId="1201B6CB" w:rsidR="00202BAA" w:rsidRPr="00EC16C9" w:rsidRDefault="00FF2BC5" w:rsidP="00B149AF">
            <w:pPr>
              <w:pStyle w:val="ps1"/>
              <w:spacing w:before="40" w:after="40" w:line="240" w:lineRule="auto"/>
              <w:rPr>
                <w:rFonts w:ascii="Corbel" w:hAnsi="Corbel"/>
                <w:sz w:val="20"/>
              </w:rPr>
            </w:pPr>
            <w:r>
              <w:rPr>
                <w:rFonts w:ascii="Corbel" w:hAnsi="Corbel"/>
                <w:sz w:val="20"/>
              </w:rPr>
              <w:t>Central London Campus</w:t>
            </w:r>
          </w:p>
        </w:tc>
      </w:tr>
      <w:tr w:rsidR="00202BAA" w:rsidRPr="00EC16C9" w14:paraId="503150C3" w14:textId="77777777" w:rsidTr="00B149AF">
        <w:tc>
          <w:tcPr>
            <w:tcW w:w="3111" w:type="dxa"/>
            <w:shd w:val="clear" w:color="auto" w:fill="D9D9D9" w:themeFill="background1" w:themeFillShade="D9"/>
            <w:vAlign w:val="center"/>
          </w:tcPr>
          <w:p w14:paraId="5FA8244A" w14:textId="029BD225" w:rsidR="00202BAA" w:rsidRPr="00EC16C9" w:rsidRDefault="00DB5614" w:rsidP="00B149AF">
            <w:pPr>
              <w:pStyle w:val="ps1"/>
              <w:spacing w:before="40" w:after="40" w:line="240" w:lineRule="auto"/>
              <w:rPr>
                <w:rFonts w:ascii="Corbel" w:hAnsi="Corbel"/>
                <w:b/>
                <w:sz w:val="20"/>
              </w:rPr>
            </w:pPr>
            <w:r>
              <w:rPr>
                <w:rFonts w:ascii="Corbel" w:hAnsi="Corbel"/>
                <w:b/>
                <w:sz w:val="20"/>
              </w:rPr>
              <w:t xml:space="preserve">Course </w:t>
            </w:r>
            <w:r w:rsidRPr="00EC16C9">
              <w:rPr>
                <w:rFonts w:ascii="Corbel" w:hAnsi="Corbel"/>
                <w:b/>
                <w:sz w:val="20"/>
              </w:rPr>
              <w:t>award</w:t>
            </w:r>
            <w:r w:rsidR="00202BAA">
              <w:rPr>
                <w:rFonts w:ascii="Corbel" w:hAnsi="Corbel"/>
                <w:b/>
                <w:sz w:val="20"/>
              </w:rPr>
              <w:t xml:space="preserve"> and title </w:t>
            </w:r>
          </w:p>
        </w:tc>
        <w:tc>
          <w:tcPr>
            <w:tcW w:w="3827" w:type="dxa"/>
            <w:vAlign w:val="center"/>
          </w:tcPr>
          <w:p w14:paraId="50851E6C" w14:textId="07B85258" w:rsidR="00202BAA" w:rsidRPr="00EC16C9" w:rsidRDefault="00E820A9" w:rsidP="00B149AF">
            <w:pPr>
              <w:pStyle w:val="ps1"/>
              <w:spacing w:before="40" w:after="40" w:line="240" w:lineRule="auto"/>
              <w:rPr>
                <w:rFonts w:ascii="Corbel" w:hAnsi="Corbel"/>
                <w:sz w:val="20"/>
              </w:rPr>
            </w:pPr>
            <w:r>
              <w:rPr>
                <w:rFonts w:ascii="Corbel" w:hAnsi="Corbel"/>
                <w:sz w:val="20"/>
              </w:rPr>
              <w:t>Step up to Social Work Postgraduate Diploma</w:t>
            </w:r>
          </w:p>
        </w:tc>
        <w:tc>
          <w:tcPr>
            <w:tcW w:w="3402" w:type="dxa"/>
            <w:shd w:val="clear" w:color="auto" w:fill="D9D9D9" w:themeFill="background1" w:themeFillShade="D9"/>
            <w:vAlign w:val="center"/>
          </w:tcPr>
          <w:p w14:paraId="1DECF286" w14:textId="77777777" w:rsidR="00202BAA" w:rsidRPr="00EC16C9" w:rsidRDefault="00202BAA" w:rsidP="00B149AF">
            <w:pPr>
              <w:pStyle w:val="ps1"/>
              <w:spacing w:before="40" w:after="40" w:line="240" w:lineRule="auto"/>
              <w:rPr>
                <w:rFonts w:ascii="Corbel" w:hAnsi="Corbel"/>
                <w:b/>
                <w:sz w:val="20"/>
              </w:rPr>
            </w:pPr>
            <w:r w:rsidRPr="00EC16C9">
              <w:rPr>
                <w:rFonts w:ascii="Corbel" w:hAnsi="Corbel"/>
                <w:b/>
                <w:sz w:val="20"/>
              </w:rPr>
              <w:t xml:space="preserve">Level of </w:t>
            </w:r>
            <w:r>
              <w:rPr>
                <w:rFonts w:ascii="Corbel" w:hAnsi="Corbel"/>
                <w:b/>
                <w:sz w:val="20"/>
              </w:rPr>
              <w:t>s</w:t>
            </w:r>
            <w:r w:rsidRPr="00EC16C9">
              <w:rPr>
                <w:rFonts w:ascii="Corbel" w:hAnsi="Corbel"/>
                <w:b/>
                <w:sz w:val="20"/>
              </w:rPr>
              <w:t>tudy</w:t>
            </w:r>
          </w:p>
        </w:tc>
        <w:tc>
          <w:tcPr>
            <w:tcW w:w="5103" w:type="dxa"/>
            <w:vAlign w:val="center"/>
          </w:tcPr>
          <w:p w14:paraId="2620B7A1" w14:textId="4D3F0501" w:rsidR="00202BAA" w:rsidRPr="00665E07" w:rsidRDefault="005F6BEE" w:rsidP="00B149AF">
            <w:pPr>
              <w:pStyle w:val="ps1"/>
              <w:spacing w:before="40" w:after="40" w:line="240" w:lineRule="auto"/>
              <w:rPr>
                <w:rFonts w:ascii="Corbel" w:hAnsi="Corbel"/>
                <w:sz w:val="20"/>
              </w:rPr>
            </w:pPr>
            <w:r w:rsidRPr="00665E07">
              <w:rPr>
                <w:rFonts w:ascii="Corbel" w:hAnsi="Corbel"/>
                <w:sz w:val="20"/>
              </w:rPr>
              <w:t>Postgraduate</w:t>
            </w:r>
          </w:p>
        </w:tc>
      </w:tr>
      <w:tr w:rsidR="00202BAA" w:rsidRPr="00EC16C9" w14:paraId="7D77B96C" w14:textId="77777777" w:rsidTr="00B149AF">
        <w:tc>
          <w:tcPr>
            <w:tcW w:w="3111" w:type="dxa"/>
            <w:shd w:val="clear" w:color="auto" w:fill="D9D9D9" w:themeFill="background1" w:themeFillShade="D9"/>
            <w:vAlign w:val="center"/>
          </w:tcPr>
          <w:p w14:paraId="0EF4284D" w14:textId="656086EE" w:rsidR="00202BAA" w:rsidRPr="00EC16C9" w:rsidRDefault="006D1869" w:rsidP="00B149AF">
            <w:pPr>
              <w:pStyle w:val="ps1"/>
              <w:spacing w:before="40" w:after="40" w:line="240" w:lineRule="auto"/>
              <w:rPr>
                <w:rFonts w:ascii="Corbel" w:hAnsi="Corbel"/>
                <w:b/>
                <w:sz w:val="20"/>
              </w:rPr>
            </w:pPr>
            <w:r>
              <w:rPr>
                <w:rFonts w:ascii="Corbel" w:hAnsi="Corbel"/>
                <w:b/>
                <w:sz w:val="20"/>
              </w:rPr>
              <w:t xml:space="preserve">Course </w:t>
            </w:r>
            <w:r w:rsidR="00202BAA">
              <w:rPr>
                <w:rFonts w:ascii="Corbel" w:hAnsi="Corbel"/>
                <w:b/>
                <w:sz w:val="20"/>
              </w:rPr>
              <w:t>c</w:t>
            </w:r>
            <w:r w:rsidR="00202BAA" w:rsidRPr="00EC16C9">
              <w:rPr>
                <w:rFonts w:ascii="Corbel" w:hAnsi="Corbel"/>
                <w:b/>
                <w:sz w:val="20"/>
              </w:rPr>
              <w:t>ode</w:t>
            </w:r>
          </w:p>
        </w:tc>
        <w:tc>
          <w:tcPr>
            <w:tcW w:w="3827" w:type="dxa"/>
            <w:vAlign w:val="center"/>
          </w:tcPr>
          <w:p w14:paraId="47BAD52F" w14:textId="2593DBB7" w:rsidR="00202BAA" w:rsidRPr="00665E07" w:rsidRDefault="00A54EB1" w:rsidP="00B149AF">
            <w:pPr>
              <w:pStyle w:val="ps1"/>
              <w:spacing w:before="40" w:after="40" w:line="240" w:lineRule="auto"/>
              <w:rPr>
                <w:rFonts w:ascii="Corbel" w:hAnsi="Corbel"/>
                <w:sz w:val="20"/>
              </w:rPr>
            </w:pPr>
            <w:r>
              <w:rPr>
                <w:rFonts w:ascii="Corbel" w:hAnsi="Corbel"/>
                <w:sz w:val="20"/>
              </w:rPr>
              <w:t>2682</w:t>
            </w:r>
          </w:p>
        </w:tc>
        <w:tc>
          <w:tcPr>
            <w:tcW w:w="3402" w:type="dxa"/>
            <w:shd w:val="clear" w:color="auto" w:fill="D9D9D9" w:themeFill="background1" w:themeFillShade="D9"/>
            <w:vAlign w:val="center"/>
          </w:tcPr>
          <w:p w14:paraId="6591434A" w14:textId="2A394F2A" w:rsidR="00202BAA" w:rsidRPr="00665E07" w:rsidRDefault="005F6BEE" w:rsidP="00B149AF">
            <w:pPr>
              <w:pStyle w:val="ps1"/>
              <w:spacing w:before="40" w:after="40" w:line="240" w:lineRule="auto"/>
              <w:rPr>
                <w:rFonts w:ascii="Corbel" w:hAnsi="Corbel"/>
                <w:b/>
                <w:sz w:val="20"/>
              </w:rPr>
            </w:pPr>
            <w:r w:rsidRPr="00665E07">
              <w:rPr>
                <w:rFonts w:ascii="Corbel" w:hAnsi="Corbel"/>
                <w:b/>
                <w:sz w:val="20"/>
              </w:rPr>
              <w:t>Year of entry</w:t>
            </w:r>
          </w:p>
        </w:tc>
        <w:tc>
          <w:tcPr>
            <w:tcW w:w="5103" w:type="dxa"/>
            <w:vAlign w:val="center"/>
          </w:tcPr>
          <w:p w14:paraId="10CF5836" w14:textId="1A0F458C" w:rsidR="00202BAA" w:rsidRPr="00665E07" w:rsidRDefault="001227FB" w:rsidP="00B149AF">
            <w:pPr>
              <w:pStyle w:val="ps1"/>
              <w:spacing w:before="40" w:after="40" w:line="240" w:lineRule="auto"/>
              <w:rPr>
                <w:rFonts w:ascii="Corbel" w:hAnsi="Corbel"/>
                <w:sz w:val="20"/>
              </w:rPr>
            </w:pPr>
            <w:r w:rsidRPr="00665E07">
              <w:rPr>
                <w:rFonts w:ascii="Corbel" w:hAnsi="Corbel"/>
                <w:sz w:val="20"/>
              </w:rPr>
              <w:t xml:space="preserve"> 202</w:t>
            </w:r>
            <w:r w:rsidR="00FF2BC5" w:rsidRPr="00665E07">
              <w:rPr>
                <w:rFonts w:ascii="Corbel" w:hAnsi="Corbel"/>
                <w:sz w:val="20"/>
              </w:rPr>
              <w:t>4</w:t>
            </w:r>
            <w:r w:rsidR="00AB32B1">
              <w:rPr>
                <w:rFonts w:ascii="Corbel" w:hAnsi="Corbel"/>
                <w:sz w:val="20"/>
              </w:rPr>
              <w:t>/</w:t>
            </w:r>
            <w:r w:rsidR="00FF2BC5" w:rsidRPr="00665E07">
              <w:rPr>
                <w:rFonts w:ascii="Corbel" w:hAnsi="Corbel"/>
                <w:sz w:val="20"/>
              </w:rPr>
              <w:t xml:space="preserve">25 </w:t>
            </w:r>
          </w:p>
        </w:tc>
      </w:tr>
      <w:tr w:rsidR="00202BAA" w:rsidRPr="00EC16C9" w14:paraId="3AF8E93D" w14:textId="77777777" w:rsidTr="00B149AF">
        <w:tc>
          <w:tcPr>
            <w:tcW w:w="3111" w:type="dxa"/>
            <w:shd w:val="clear" w:color="auto" w:fill="D9D9D9" w:themeFill="background1" w:themeFillShade="D9"/>
            <w:vAlign w:val="center"/>
          </w:tcPr>
          <w:p w14:paraId="04D60075" w14:textId="77777777" w:rsidR="00202BAA" w:rsidRPr="00EC16C9" w:rsidRDefault="00202BAA" w:rsidP="00B149AF">
            <w:pPr>
              <w:pStyle w:val="ps1"/>
              <w:spacing w:before="40" w:after="40" w:line="240" w:lineRule="auto"/>
              <w:rPr>
                <w:rFonts w:ascii="Corbel" w:hAnsi="Corbel"/>
                <w:sz w:val="20"/>
              </w:rPr>
            </w:pPr>
            <w:r>
              <w:rPr>
                <w:rFonts w:ascii="Corbel" w:hAnsi="Corbel"/>
                <w:b/>
                <w:sz w:val="20"/>
              </w:rPr>
              <w:t>Awarding body</w:t>
            </w:r>
          </w:p>
        </w:tc>
        <w:tc>
          <w:tcPr>
            <w:tcW w:w="12332" w:type="dxa"/>
            <w:gridSpan w:val="3"/>
            <w:shd w:val="clear" w:color="auto" w:fill="auto"/>
            <w:vAlign w:val="center"/>
          </w:tcPr>
          <w:p w14:paraId="20DC3563" w14:textId="466927A9" w:rsidR="00202BAA" w:rsidRPr="00665E07" w:rsidRDefault="00202BAA" w:rsidP="00B149AF">
            <w:pPr>
              <w:pStyle w:val="ps1"/>
              <w:spacing w:before="40" w:after="40" w:line="240" w:lineRule="auto"/>
              <w:rPr>
                <w:rFonts w:ascii="Corbel" w:hAnsi="Corbel"/>
                <w:sz w:val="20"/>
              </w:rPr>
            </w:pPr>
            <w:r w:rsidRPr="00665E07">
              <w:rPr>
                <w:rFonts w:ascii="Corbel" w:hAnsi="Corbel"/>
                <w:sz w:val="20"/>
              </w:rPr>
              <w:t>Royal Holloway</w:t>
            </w:r>
            <w:r w:rsidR="00D64F10">
              <w:rPr>
                <w:rFonts w:ascii="Corbel" w:hAnsi="Corbel"/>
                <w:sz w:val="20"/>
              </w:rPr>
              <w:t xml:space="preserve"> and Bedford New College</w:t>
            </w:r>
            <w:r w:rsidRPr="00665E07">
              <w:rPr>
                <w:rFonts w:ascii="Corbel" w:hAnsi="Corbel"/>
                <w:sz w:val="20"/>
              </w:rPr>
              <w:t>, University of London</w:t>
            </w:r>
          </w:p>
        </w:tc>
      </w:tr>
      <w:tr w:rsidR="00202BAA" w:rsidRPr="00EC16C9" w14:paraId="3055C62B" w14:textId="77777777" w:rsidTr="00B149AF">
        <w:tc>
          <w:tcPr>
            <w:tcW w:w="3111" w:type="dxa"/>
            <w:shd w:val="clear" w:color="auto" w:fill="D9D9D9" w:themeFill="background1" w:themeFillShade="D9"/>
            <w:vAlign w:val="center"/>
          </w:tcPr>
          <w:p w14:paraId="7A188D91" w14:textId="4928FCB3" w:rsidR="00202BAA" w:rsidRPr="00EC16C9" w:rsidRDefault="00202BAA" w:rsidP="00B149AF">
            <w:pPr>
              <w:pStyle w:val="ps1"/>
              <w:spacing w:before="40" w:after="40" w:line="240" w:lineRule="auto"/>
              <w:rPr>
                <w:rFonts w:ascii="Corbel" w:hAnsi="Corbel"/>
                <w:b/>
                <w:sz w:val="20"/>
              </w:rPr>
            </w:pPr>
            <w:r w:rsidRPr="00EC16C9">
              <w:rPr>
                <w:rFonts w:ascii="Corbel" w:hAnsi="Corbel"/>
                <w:b/>
                <w:sz w:val="20"/>
              </w:rPr>
              <w:t>Department</w:t>
            </w:r>
            <w:r w:rsidR="006D1869">
              <w:rPr>
                <w:rFonts w:ascii="Corbel" w:hAnsi="Corbel"/>
                <w:b/>
                <w:sz w:val="20"/>
              </w:rPr>
              <w:t>/ S</w:t>
            </w:r>
            <w:r w:rsidRPr="00EC16C9">
              <w:rPr>
                <w:rFonts w:ascii="Corbel" w:hAnsi="Corbel"/>
                <w:b/>
                <w:sz w:val="20"/>
              </w:rPr>
              <w:t>chool</w:t>
            </w:r>
          </w:p>
        </w:tc>
        <w:tc>
          <w:tcPr>
            <w:tcW w:w="3827" w:type="dxa"/>
            <w:vAlign w:val="center"/>
          </w:tcPr>
          <w:p w14:paraId="22A3C371" w14:textId="453BB47D" w:rsidR="006D1869" w:rsidRDefault="00F62371" w:rsidP="00B149AF">
            <w:pPr>
              <w:pStyle w:val="ps1"/>
              <w:spacing w:before="40" w:after="40" w:line="240" w:lineRule="auto"/>
              <w:rPr>
                <w:rFonts w:ascii="Corbel" w:hAnsi="Corbel"/>
                <w:sz w:val="20"/>
              </w:rPr>
            </w:pPr>
            <w:r>
              <w:rPr>
                <w:rFonts w:ascii="Corbel" w:hAnsi="Corbel"/>
                <w:sz w:val="20"/>
              </w:rPr>
              <w:t xml:space="preserve">Department of </w:t>
            </w:r>
            <w:r w:rsidR="00F20233">
              <w:rPr>
                <w:rFonts w:ascii="Corbel" w:hAnsi="Corbel"/>
                <w:sz w:val="20"/>
              </w:rPr>
              <w:t>Law and Criminology (including Social Work)</w:t>
            </w:r>
          </w:p>
          <w:p w14:paraId="1AFBEDA9" w14:textId="3EBB7A3C" w:rsidR="00E820A9" w:rsidRPr="00EC16C9" w:rsidRDefault="00E820A9" w:rsidP="00B149AF">
            <w:pPr>
              <w:pStyle w:val="ps1"/>
              <w:spacing w:before="40" w:after="40" w:line="240" w:lineRule="auto"/>
              <w:rPr>
                <w:rFonts w:ascii="Corbel" w:hAnsi="Corbel"/>
                <w:sz w:val="20"/>
              </w:rPr>
            </w:pPr>
            <w:r>
              <w:rPr>
                <w:rFonts w:ascii="Corbel" w:hAnsi="Corbel"/>
                <w:sz w:val="20"/>
              </w:rPr>
              <w:t>School of Law and Social Sciences</w:t>
            </w:r>
          </w:p>
        </w:tc>
        <w:tc>
          <w:tcPr>
            <w:tcW w:w="3402" w:type="dxa"/>
            <w:shd w:val="clear" w:color="auto" w:fill="D9D9D9" w:themeFill="background1" w:themeFillShade="D9"/>
            <w:vAlign w:val="center"/>
          </w:tcPr>
          <w:p w14:paraId="4DD93B25" w14:textId="15535790" w:rsidR="00202BAA" w:rsidRPr="00EC16C9" w:rsidRDefault="00202BAA" w:rsidP="00B149AF">
            <w:pPr>
              <w:pStyle w:val="ps1"/>
              <w:spacing w:before="40" w:after="40" w:line="240" w:lineRule="auto"/>
              <w:rPr>
                <w:rFonts w:ascii="Corbel" w:hAnsi="Corbel"/>
                <w:sz w:val="20"/>
              </w:rPr>
            </w:pPr>
            <w:r w:rsidRPr="00EC16C9">
              <w:rPr>
                <w:rFonts w:ascii="Corbel" w:hAnsi="Corbel"/>
                <w:b/>
                <w:sz w:val="20"/>
              </w:rPr>
              <w:t xml:space="preserve">Other </w:t>
            </w:r>
            <w:r>
              <w:rPr>
                <w:rFonts w:ascii="Corbel" w:hAnsi="Corbel"/>
                <w:b/>
                <w:sz w:val="20"/>
              </w:rPr>
              <w:t>d</w:t>
            </w:r>
            <w:r w:rsidRPr="00EC16C9">
              <w:rPr>
                <w:rFonts w:ascii="Corbel" w:hAnsi="Corbel"/>
                <w:b/>
                <w:sz w:val="20"/>
              </w:rPr>
              <w:t xml:space="preserve">epartments or </w:t>
            </w:r>
            <w:r>
              <w:rPr>
                <w:rFonts w:ascii="Corbel" w:hAnsi="Corbel"/>
                <w:b/>
                <w:sz w:val="20"/>
              </w:rPr>
              <w:t>s</w:t>
            </w:r>
            <w:r w:rsidRPr="00EC16C9">
              <w:rPr>
                <w:rFonts w:ascii="Corbel" w:hAnsi="Corbel"/>
                <w:b/>
                <w:sz w:val="20"/>
              </w:rPr>
              <w:t xml:space="preserve">chools involved in teaching the </w:t>
            </w:r>
            <w:r w:rsidR="00B01FF1">
              <w:rPr>
                <w:rFonts w:ascii="Corbel" w:hAnsi="Corbel"/>
                <w:b/>
                <w:sz w:val="20"/>
              </w:rPr>
              <w:t>course</w:t>
            </w:r>
          </w:p>
        </w:tc>
        <w:tc>
          <w:tcPr>
            <w:tcW w:w="5103" w:type="dxa"/>
            <w:vAlign w:val="center"/>
          </w:tcPr>
          <w:p w14:paraId="21BED09C" w14:textId="069BAA5E" w:rsidR="00202BAA" w:rsidRPr="00EC16C9" w:rsidRDefault="00F62371" w:rsidP="00B149AF">
            <w:pPr>
              <w:pStyle w:val="ps1"/>
              <w:spacing w:before="40" w:after="40" w:line="240" w:lineRule="auto"/>
              <w:rPr>
                <w:rFonts w:ascii="Corbel" w:hAnsi="Corbel"/>
                <w:sz w:val="20"/>
              </w:rPr>
            </w:pPr>
            <w:r>
              <w:rPr>
                <w:rFonts w:ascii="Corbel" w:hAnsi="Corbel"/>
                <w:sz w:val="20"/>
              </w:rPr>
              <w:t xml:space="preserve">External involvement of </w:t>
            </w:r>
            <w:r w:rsidR="004C5A19">
              <w:rPr>
                <w:rFonts w:ascii="Corbel" w:hAnsi="Corbel"/>
                <w:sz w:val="20"/>
              </w:rPr>
              <w:t xml:space="preserve">Partnership Group </w:t>
            </w:r>
            <w:r>
              <w:rPr>
                <w:rFonts w:ascii="Corbel" w:hAnsi="Corbel"/>
                <w:sz w:val="20"/>
              </w:rPr>
              <w:t>r agencies</w:t>
            </w:r>
            <w:r w:rsidR="00362541">
              <w:rPr>
                <w:rFonts w:ascii="Corbel" w:hAnsi="Corbel"/>
                <w:sz w:val="20"/>
              </w:rPr>
              <w:t xml:space="preserve"> is a required element.</w:t>
            </w:r>
          </w:p>
        </w:tc>
      </w:tr>
      <w:tr w:rsidR="00202BAA" w:rsidRPr="00EC16C9" w14:paraId="1E5F7BB6" w14:textId="77777777" w:rsidTr="00B149AF">
        <w:tc>
          <w:tcPr>
            <w:tcW w:w="3111" w:type="dxa"/>
            <w:shd w:val="clear" w:color="auto" w:fill="D9D9D9" w:themeFill="background1" w:themeFillShade="D9"/>
            <w:vAlign w:val="center"/>
          </w:tcPr>
          <w:p w14:paraId="65A01CC3" w14:textId="77777777" w:rsidR="00202BAA" w:rsidRPr="00EC16C9" w:rsidRDefault="00202BAA" w:rsidP="00B149AF">
            <w:pPr>
              <w:pStyle w:val="ps1"/>
              <w:spacing w:before="40" w:after="40" w:line="240" w:lineRule="auto"/>
              <w:rPr>
                <w:rFonts w:ascii="Corbel" w:hAnsi="Corbel"/>
                <w:b/>
                <w:sz w:val="20"/>
              </w:rPr>
            </w:pPr>
            <w:r w:rsidRPr="00EC16C9">
              <w:rPr>
                <w:rFonts w:ascii="Corbel" w:hAnsi="Corbel"/>
                <w:b/>
                <w:sz w:val="20"/>
              </w:rPr>
              <w:t xml:space="preserve">Mode(s) of </w:t>
            </w:r>
            <w:r>
              <w:rPr>
                <w:rFonts w:ascii="Corbel" w:hAnsi="Corbel"/>
                <w:b/>
                <w:sz w:val="20"/>
              </w:rPr>
              <w:t>a</w:t>
            </w:r>
            <w:r w:rsidRPr="00EC16C9">
              <w:rPr>
                <w:rFonts w:ascii="Corbel" w:hAnsi="Corbel"/>
                <w:b/>
                <w:sz w:val="20"/>
              </w:rPr>
              <w:t>ttendance</w:t>
            </w:r>
          </w:p>
        </w:tc>
        <w:tc>
          <w:tcPr>
            <w:tcW w:w="3827" w:type="dxa"/>
            <w:vAlign w:val="center"/>
          </w:tcPr>
          <w:p w14:paraId="4A7C4712" w14:textId="209BE7C6" w:rsidR="00202BAA" w:rsidRPr="00EC16C9" w:rsidRDefault="00362541" w:rsidP="00B149AF">
            <w:pPr>
              <w:pStyle w:val="ps1"/>
              <w:spacing w:before="40" w:after="40" w:line="240" w:lineRule="auto"/>
              <w:rPr>
                <w:rFonts w:ascii="Corbel" w:hAnsi="Corbel"/>
                <w:sz w:val="20"/>
              </w:rPr>
            </w:pPr>
            <w:r>
              <w:rPr>
                <w:rFonts w:ascii="Corbel" w:hAnsi="Corbel"/>
                <w:sz w:val="20"/>
              </w:rPr>
              <w:t xml:space="preserve">Full-time, </w:t>
            </w:r>
            <w:r w:rsidR="00E820A9">
              <w:rPr>
                <w:rFonts w:ascii="Corbel" w:hAnsi="Corbel"/>
                <w:sz w:val="20"/>
              </w:rPr>
              <w:t>in person</w:t>
            </w:r>
          </w:p>
        </w:tc>
        <w:tc>
          <w:tcPr>
            <w:tcW w:w="3402" w:type="dxa"/>
            <w:shd w:val="clear" w:color="auto" w:fill="D9D9D9" w:themeFill="background1" w:themeFillShade="D9"/>
            <w:vAlign w:val="center"/>
          </w:tcPr>
          <w:p w14:paraId="1CBF5C67" w14:textId="3C4BEBA0" w:rsidR="00202BAA" w:rsidRPr="00EC16C9" w:rsidRDefault="00202BAA" w:rsidP="00B149AF">
            <w:pPr>
              <w:pStyle w:val="ps1"/>
              <w:spacing w:before="40" w:after="40" w:line="240" w:lineRule="auto"/>
              <w:rPr>
                <w:rFonts w:ascii="Corbel" w:hAnsi="Corbel"/>
                <w:b/>
                <w:sz w:val="20"/>
              </w:rPr>
            </w:pPr>
            <w:r w:rsidRPr="00EC16C9">
              <w:rPr>
                <w:rFonts w:ascii="Corbel" w:hAnsi="Corbel"/>
                <w:b/>
                <w:sz w:val="20"/>
              </w:rPr>
              <w:t xml:space="preserve">Duration of the </w:t>
            </w:r>
            <w:r w:rsidR="006D1869">
              <w:rPr>
                <w:rFonts w:ascii="Corbel" w:hAnsi="Corbel"/>
                <w:b/>
                <w:sz w:val="20"/>
              </w:rPr>
              <w:t xml:space="preserve">course </w:t>
            </w:r>
          </w:p>
        </w:tc>
        <w:tc>
          <w:tcPr>
            <w:tcW w:w="5103" w:type="dxa"/>
            <w:vAlign w:val="center"/>
          </w:tcPr>
          <w:p w14:paraId="74488D3E" w14:textId="46C0FCA9" w:rsidR="005F6BEE" w:rsidRPr="00EC16C9" w:rsidRDefault="00362541" w:rsidP="00B149AF">
            <w:pPr>
              <w:pStyle w:val="ps1"/>
              <w:spacing w:before="40" w:after="40" w:line="240" w:lineRule="auto"/>
              <w:rPr>
                <w:rFonts w:ascii="Corbel" w:hAnsi="Corbel"/>
                <w:sz w:val="20"/>
              </w:rPr>
            </w:pPr>
            <w:r>
              <w:rPr>
                <w:rFonts w:ascii="Corbel" w:hAnsi="Corbel"/>
                <w:sz w:val="20"/>
              </w:rPr>
              <w:t>14 months (60 weeks) full-time</w:t>
            </w:r>
          </w:p>
        </w:tc>
      </w:tr>
      <w:tr w:rsidR="00B87C88" w:rsidRPr="00EC16C9" w14:paraId="5954AB11" w14:textId="77777777" w:rsidTr="00B149AF">
        <w:tc>
          <w:tcPr>
            <w:tcW w:w="3111" w:type="dxa"/>
            <w:shd w:val="clear" w:color="auto" w:fill="D9D9D9" w:themeFill="background1" w:themeFillShade="D9"/>
            <w:vAlign w:val="center"/>
          </w:tcPr>
          <w:p w14:paraId="056B099E" w14:textId="15D79F43" w:rsidR="00B87C88" w:rsidRPr="00EC16C9" w:rsidRDefault="00B87C88" w:rsidP="00B149AF">
            <w:pPr>
              <w:pStyle w:val="ps1"/>
              <w:spacing w:before="40" w:after="40" w:line="240" w:lineRule="auto"/>
              <w:rPr>
                <w:rFonts w:ascii="Corbel" w:hAnsi="Corbel"/>
                <w:b/>
                <w:sz w:val="20"/>
              </w:rPr>
            </w:pPr>
            <w:r w:rsidRPr="00EC16C9">
              <w:rPr>
                <w:rFonts w:ascii="Corbel" w:hAnsi="Corbel"/>
                <w:b/>
                <w:sz w:val="20"/>
              </w:rPr>
              <w:t>Accrediting Professional</w:t>
            </w:r>
            <w:r>
              <w:rPr>
                <w:rFonts w:ascii="Corbel" w:hAnsi="Corbel"/>
                <w:b/>
                <w:sz w:val="20"/>
              </w:rPr>
              <w:t>,</w:t>
            </w:r>
            <w:r w:rsidRPr="00EC16C9">
              <w:rPr>
                <w:rFonts w:ascii="Corbel" w:hAnsi="Corbel"/>
                <w:b/>
                <w:sz w:val="20"/>
              </w:rPr>
              <w:t xml:space="preserve"> Statutory or Regulatory Body </w:t>
            </w:r>
            <w:r>
              <w:rPr>
                <w:rFonts w:ascii="Corbel" w:hAnsi="Corbel"/>
                <w:b/>
                <w:sz w:val="20"/>
              </w:rPr>
              <w:t>r</w:t>
            </w:r>
            <w:r w:rsidRPr="00EC16C9">
              <w:rPr>
                <w:rFonts w:ascii="Corbel" w:hAnsi="Corbel"/>
                <w:b/>
                <w:sz w:val="20"/>
              </w:rPr>
              <w:t>equirement(s</w:t>
            </w:r>
            <w:r>
              <w:rPr>
                <w:rFonts w:ascii="Corbel" w:hAnsi="Corbel"/>
                <w:b/>
                <w:sz w:val="20"/>
              </w:rPr>
              <w:t>)</w:t>
            </w:r>
          </w:p>
        </w:tc>
        <w:tc>
          <w:tcPr>
            <w:tcW w:w="3827" w:type="dxa"/>
            <w:vAlign w:val="center"/>
          </w:tcPr>
          <w:p w14:paraId="18803E75" w14:textId="74A9C3F2" w:rsidR="00B87C88" w:rsidRPr="00EC16C9" w:rsidRDefault="00362541" w:rsidP="00B149AF">
            <w:pPr>
              <w:pStyle w:val="ps1"/>
              <w:spacing w:before="40" w:after="40" w:line="240" w:lineRule="auto"/>
              <w:rPr>
                <w:rFonts w:ascii="Corbel" w:hAnsi="Corbel"/>
                <w:sz w:val="20"/>
              </w:rPr>
            </w:pPr>
            <w:r>
              <w:rPr>
                <w:rFonts w:ascii="Corbel" w:hAnsi="Corbel"/>
                <w:sz w:val="20"/>
              </w:rPr>
              <w:t>Social Work England</w:t>
            </w:r>
          </w:p>
        </w:tc>
        <w:tc>
          <w:tcPr>
            <w:tcW w:w="3402" w:type="dxa"/>
            <w:shd w:val="clear" w:color="auto" w:fill="D9D9D9" w:themeFill="background1" w:themeFillShade="D9"/>
            <w:vAlign w:val="center"/>
          </w:tcPr>
          <w:p w14:paraId="0AE8C44E" w14:textId="46F28676" w:rsidR="00B87C88" w:rsidRPr="00900BBD" w:rsidRDefault="00B87C88" w:rsidP="00B149AF">
            <w:pPr>
              <w:pStyle w:val="ps1"/>
              <w:spacing w:before="40" w:after="40" w:line="240" w:lineRule="auto"/>
              <w:rPr>
                <w:rFonts w:ascii="Corbel" w:hAnsi="Corbel"/>
                <w:b/>
                <w:sz w:val="20"/>
              </w:rPr>
            </w:pPr>
            <w:r w:rsidRPr="00EC16C9">
              <w:rPr>
                <w:rFonts w:ascii="Corbel" w:hAnsi="Corbel"/>
                <w:b/>
                <w:sz w:val="20"/>
              </w:rPr>
              <w:t>For queries on admissions:</w:t>
            </w:r>
          </w:p>
        </w:tc>
        <w:tc>
          <w:tcPr>
            <w:tcW w:w="5103" w:type="dxa"/>
            <w:vAlign w:val="center"/>
          </w:tcPr>
          <w:p w14:paraId="0107266C" w14:textId="5313C3B9" w:rsidR="00B87C88" w:rsidRDefault="00665E07" w:rsidP="00B149AF">
            <w:pPr>
              <w:pStyle w:val="ps1"/>
              <w:spacing w:before="40" w:after="40" w:line="240" w:lineRule="auto"/>
              <w:rPr>
                <w:rFonts w:ascii="Corbel" w:hAnsi="Corbel"/>
                <w:sz w:val="20"/>
              </w:rPr>
            </w:pPr>
            <w:r>
              <w:rPr>
                <w:rFonts w:ascii="Corbel" w:hAnsi="Corbel"/>
                <w:sz w:val="20"/>
              </w:rPr>
              <w:t xml:space="preserve">Admissions to the </w:t>
            </w:r>
            <w:proofErr w:type="gramStart"/>
            <w:r>
              <w:rPr>
                <w:rFonts w:ascii="Corbel" w:hAnsi="Corbel"/>
                <w:sz w:val="20"/>
              </w:rPr>
              <w:t>Step Up</w:t>
            </w:r>
            <w:proofErr w:type="gramEnd"/>
            <w:r>
              <w:rPr>
                <w:rFonts w:ascii="Corbel" w:hAnsi="Corbel"/>
                <w:sz w:val="20"/>
              </w:rPr>
              <w:t xml:space="preserve"> PGDip course is via a DfE application process, administered by the lead agency for the Step up Partnership</w:t>
            </w:r>
            <w:r w:rsidR="004C7D6E">
              <w:rPr>
                <w:rFonts w:ascii="Corbel" w:hAnsi="Corbel"/>
                <w:sz w:val="20"/>
              </w:rPr>
              <w:t xml:space="preserve"> Group</w:t>
            </w:r>
            <w:r>
              <w:rPr>
                <w:rFonts w:ascii="Corbel" w:hAnsi="Corbel"/>
                <w:sz w:val="20"/>
              </w:rPr>
              <w:t>. Admissions for future cohorts is subject to DfE tendering by the partnership (potential delivery January 2024)</w:t>
            </w:r>
            <w:r w:rsidR="00A54EB1">
              <w:rPr>
                <w:rFonts w:ascii="Corbel" w:hAnsi="Corbel"/>
                <w:sz w:val="20"/>
              </w:rPr>
              <w:t xml:space="preserve">. </w:t>
            </w:r>
            <w:hyperlink r:id="rId10" w:history="1">
              <w:r w:rsidR="00A54EB1" w:rsidRPr="00064EA4">
                <w:rPr>
                  <w:rStyle w:val="Hyperlink"/>
                  <w:rFonts w:ascii="Corbel" w:hAnsi="Corbel"/>
                  <w:sz w:val="20"/>
                </w:rPr>
                <w:t>https://www.royalholloway.ac.uk/studying-here/postgraduate/social-work/social-work-step-up-to-social-work/</w:t>
              </w:r>
            </w:hyperlink>
            <w:r w:rsidR="00A54EB1">
              <w:rPr>
                <w:rFonts w:ascii="Corbel" w:hAnsi="Corbel"/>
                <w:sz w:val="20"/>
              </w:rPr>
              <w:t xml:space="preserve"> </w:t>
            </w:r>
          </w:p>
          <w:p w14:paraId="70CD4964" w14:textId="6C2884A2" w:rsidR="00A54EB1" w:rsidRDefault="00A54EB1" w:rsidP="00B149AF">
            <w:pPr>
              <w:pStyle w:val="ps1"/>
              <w:spacing w:before="40" w:after="40" w:line="240" w:lineRule="auto"/>
              <w:rPr>
                <w:rFonts w:ascii="Corbel" w:hAnsi="Corbel"/>
                <w:sz w:val="20"/>
              </w:rPr>
            </w:pPr>
            <w:r>
              <w:rPr>
                <w:rFonts w:ascii="Corbel" w:hAnsi="Corbel"/>
                <w:sz w:val="20"/>
              </w:rPr>
              <w:t xml:space="preserve">Information about the DfE admission requirements for previous </w:t>
            </w:r>
            <w:r w:rsidR="00CD43D4">
              <w:rPr>
                <w:rFonts w:ascii="Corbel" w:hAnsi="Corbel"/>
                <w:sz w:val="20"/>
              </w:rPr>
              <w:t xml:space="preserve">cohorts </w:t>
            </w:r>
            <w:r>
              <w:rPr>
                <w:rFonts w:ascii="Corbel" w:hAnsi="Corbel"/>
                <w:sz w:val="20"/>
              </w:rPr>
              <w:t>is available here:</w:t>
            </w:r>
          </w:p>
          <w:p w14:paraId="2F5B5697" w14:textId="179ADBF9" w:rsidR="00A54EB1" w:rsidRDefault="00156870" w:rsidP="00B149AF">
            <w:pPr>
              <w:pStyle w:val="ps1"/>
              <w:spacing w:before="40" w:after="40" w:line="240" w:lineRule="auto"/>
              <w:rPr>
                <w:rFonts w:ascii="Corbel" w:hAnsi="Corbel"/>
                <w:sz w:val="20"/>
              </w:rPr>
            </w:pPr>
            <w:hyperlink r:id="rId11" w:history="1">
              <w:r w:rsidR="00A54EB1" w:rsidRPr="00064EA4">
                <w:rPr>
                  <w:rStyle w:val="Hyperlink"/>
                  <w:rFonts w:ascii="Corbel" w:hAnsi="Corbel"/>
                  <w:sz w:val="20"/>
                </w:rPr>
                <w:t>https://www.gov.uk/government/publications/apply-for-step-up-to-social-work</w:t>
              </w:r>
            </w:hyperlink>
            <w:r w:rsidR="00A54EB1">
              <w:rPr>
                <w:rFonts w:ascii="Corbel" w:hAnsi="Corbel"/>
                <w:sz w:val="20"/>
              </w:rPr>
              <w:t xml:space="preserve"> </w:t>
            </w:r>
          </w:p>
          <w:p w14:paraId="765C9889" w14:textId="3460CF8D" w:rsidR="00A54EB1" w:rsidRPr="00A037C7" w:rsidRDefault="00A54EB1" w:rsidP="00B149AF">
            <w:pPr>
              <w:pStyle w:val="ps1"/>
              <w:spacing w:before="40" w:after="40" w:line="240" w:lineRule="auto"/>
              <w:rPr>
                <w:rFonts w:ascii="Corbel" w:hAnsi="Corbel"/>
                <w:sz w:val="20"/>
              </w:rPr>
            </w:pPr>
          </w:p>
        </w:tc>
      </w:tr>
      <w:tr w:rsidR="00B87C88" w:rsidRPr="00EC16C9" w14:paraId="67D89E7D" w14:textId="77777777" w:rsidTr="00B149AF">
        <w:tc>
          <w:tcPr>
            <w:tcW w:w="3111" w:type="dxa"/>
            <w:shd w:val="clear" w:color="auto" w:fill="D9D9D9" w:themeFill="background1" w:themeFillShade="D9"/>
            <w:vAlign w:val="center"/>
          </w:tcPr>
          <w:p w14:paraId="20338937" w14:textId="649527F8" w:rsidR="00B87C88" w:rsidRPr="00EC16C9" w:rsidRDefault="00B87C88" w:rsidP="00B149AF">
            <w:pPr>
              <w:pStyle w:val="ps1"/>
              <w:spacing w:before="40" w:after="40" w:line="240" w:lineRule="auto"/>
              <w:rPr>
                <w:rFonts w:ascii="Corbel" w:hAnsi="Corbel"/>
                <w:b/>
                <w:sz w:val="20"/>
              </w:rPr>
            </w:pPr>
            <w:r w:rsidRPr="00EC16C9">
              <w:rPr>
                <w:rFonts w:ascii="Corbel" w:hAnsi="Corbel"/>
                <w:b/>
                <w:sz w:val="20"/>
              </w:rPr>
              <w:t xml:space="preserve">Link to </w:t>
            </w:r>
            <w:proofErr w:type="spellStart"/>
            <w:r>
              <w:rPr>
                <w:rFonts w:ascii="Corbel" w:hAnsi="Corbel"/>
                <w:b/>
                <w:sz w:val="20"/>
              </w:rPr>
              <w:t>C</w:t>
            </w:r>
            <w:r w:rsidRPr="00EC16C9">
              <w:rPr>
                <w:rFonts w:ascii="Corbel" w:hAnsi="Corbel"/>
                <w:b/>
                <w:sz w:val="20"/>
              </w:rPr>
              <w:t>ourse</w:t>
            </w:r>
            <w:r>
              <w:rPr>
                <w:rFonts w:ascii="Corbel" w:hAnsi="Corbel"/>
                <w:b/>
                <w:sz w:val="20"/>
              </w:rPr>
              <w:t>f</w:t>
            </w:r>
            <w:r w:rsidRPr="00EC16C9">
              <w:rPr>
                <w:rFonts w:ascii="Corbel" w:hAnsi="Corbel"/>
                <w:b/>
                <w:sz w:val="20"/>
              </w:rPr>
              <w:t>inder</w:t>
            </w:r>
            <w:proofErr w:type="spellEnd"/>
            <w:r w:rsidRPr="00EC16C9">
              <w:rPr>
                <w:rFonts w:ascii="Corbel" w:hAnsi="Corbel"/>
                <w:b/>
                <w:sz w:val="20"/>
              </w:rPr>
              <w:t xml:space="preserve"> for further information:</w:t>
            </w:r>
          </w:p>
        </w:tc>
        <w:tc>
          <w:tcPr>
            <w:tcW w:w="12332" w:type="dxa"/>
            <w:gridSpan w:val="3"/>
            <w:vAlign w:val="center"/>
          </w:tcPr>
          <w:p w14:paraId="341A165C" w14:textId="79829A16" w:rsidR="00B87C88" w:rsidRPr="00EC16C9" w:rsidRDefault="00156870" w:rsidP="00B149AF">
            <w:pPr>
              <w:pStyle w:val="ps1"/>
              <w:spacing w:before="40" w:after="40" w:line="276" w:lineRule="auto"/>
              <w:rPr>
                <w:rFonts w:ascii="Corbel" w:hAnsi="Corbel"/>
                <w:sz w:val="20"/>
              </w:rPr>
            </w:pPr>
            <w:hyperlink r:id="rId12" w:history="1">
              <w:r w:rsidR="00B87C88" w:rsidRPr="0068021C">
                <w:rPr>
                  <w:rStyle w:val="Hyperlink"/>
                  <w:rFonts w:ascii="Corbel" w:hAnsi="Corbel"/>
                  <w:sz w:val="20"/>
                </w:rPr>
                <w:t>https://www.royalholloway.ac.uk/studying-here/</w:t>
              </w:r>
            </w:hyperlink>
            <w:r w:rsidR="00B87C88" w:rsidRPr="0068021C">
              <w:rPr>
                <w:rFonts w:ascii="Corbel" w:hAnsi="Corbel"/>
                <w:sz w:val="20"/>
              </w:rPr>
              <w:t xml:space="preserve"> </w:t>
            </w:r>
            <w:r w:rsidR="00E32916">
              <w:rPr>
                <w:rFonts w:ascii="Corbel" w:hAnsi="Corbel"/>
                <w:sz w:val="20"/>
              </w:rPr>
              <w:t xml:space="preserve">  </w:t>
            </w:r>
          </w:p>
        </w:tc>
      </w:tr>
    </w:tbl>
    <w:p w14:paraId="3A63F276" w14:textId="77777777" w:rsidR="001B6806" w:rsidRDefault="001B6806" w:rsidP="002E19F4">
      <w:pPr>
        <w:spacing w:after="0" w:line="240" w:lineRule="auto"/>
        <w:rPr>
          <w:rFonts w:ascii="Corbel" w:hAnsi="Corbel"/>
          <w:b/>
          <w:sz w:val="24"/>
          <w:szCs w:val="20"/>
        </w:rPr>
      </w:pPr>
    </w:p>
    <w:p w14:paraId="6A8862AC" w14:textId="0D3E4245" w:rsidR="006F40B8" w:rsidRDefault="004719F3" w:rsidP="004719F3">
      <w:pPr>
        <w:spacing w:after="160" w:line="259" w:lineRule="auto"/>
        <w:rPr>
          <w:rFonts w:ascii="Corbel" w:hAnsi="Corbel"/>
          <w:b/>
          <w:sz w:val="24"/>
          <w:szCs w:val="20"/>
        </w:rPr>
      </w:pPr>
      <w:r>
        <w:rPr>
          <w:rFonts w:ascii="Corbel" w:hAnsi="Corbel"/>
          <w:b/>
          <w:sz w:val="24"/>
          <w:szCs w:val="20"/>
        </w:rPr>
        <w:br w:type="page"/>
      </w:r>
    </w:p>
    <w:tbl>
      <w:tblPr>
        <w:tblStyle w:val="TableGrid"/>
        <w:tblW w:w="0" w:type="auto"/>
        <w:tblLook w:val="04A0" w:firstRow="1" w:lastRow="0" w:firstColumn="1" w:lastColumn="0" w:noHBand="0" w:noVBand="1"/>
      </w:tblPr>
      <w:tblGrid>
        <w:gridCol w:w="1270"/>
        <w:gridCol w:w="6239"/>
        <w:gridCol w:w="992"/>
        <w:gridCol w:w="2973"/>
        <w:gridCol w:w="1039"/>
        <w:gridCol w:w="1119"/>
        <w:gridCol w:w="680"/>
        <w:gridCol w:w="1076"/>
      </w:tblGrid>
      <w:tr w:rsidR="006F40B8" w14:paraId="685C0785" w14:textId="77777777" w:rsidTr="00B149AF">
        <w:tc>
          <w:tcPr>
            <w:tcW w:w="15388" w:type="dxa"/>
            <w:gridSpan w:val="8"/>
            <w:shd w:val="clear" w:color="auto" w:fill="D9D9D9" w:themeFill="background1" w:themeFillShade="D9"/>
          </w:tcPr>
          <w:p w14:paraId="40A08005" w14:textId="63DF45CC" w:rsidR="006F40B8" w:rsidRPr="003F51F8" w:rsidRDefault="00202BAA" w:rsidP="00B149AF">
            <w:pPr>
              <w:pStyle w:val="CommentText"/>
              <w:rPr>
                <w:rFonts w:ascii="Corbel" w:hAnsi="Corbel"/>
                <w:b/>
              </w:rPr>
            </w:pPr>
            <w:r>
              <w:rPr>
                <w:rFonts w:ascii="Corbel" w:hAnsi="Corbel"/>
                <w:b/>
              </w:rPr>
              <w:lastRenderedPageBreak/>
              <w:t>Section 3</w:t>
            </w:r>
            <w:r w:rsidR="006F40B8" w:rsidRPr="003F51F8">
              <w:rPr>
                <w:rFonts w:ascii="Corbel" w:hAnsi="Corbel"/>
                <w:b/>
              </w:rPr>
              <w:t xml:space="preserve"> – </w:t>
            </w:r>
            <w:r w:rsidR="006F40B8">
              <w:rPr>
                <w:rFonts w:ascii="Corbel" w:hAnsi="Corbel"/>
                <w:b/>
              </w:rPr>
              <w:t xml:space="preserve">Degree </w:t>
            </w:r>
            <w:r w:rsidR="00C31FA1">
              <w:rPr>
                <w:rFonts w:ascii="Corbel" w:hAnsi="Corbel"/>
                <w:b/>
              </w:rPr>
              <w:t>course</w:t>
            </w:r>
            <w:r w:rsidR="006F40B8">
              <w:rPr>
                <w:rFonts w:ascii="Corbel" w:hAnsi="Corbel"/>
                <w:b/>
              </w:rPr>
              <w:t xml:space="preserve"> structure</w:t>
            </w:r>
          </w:p>
        </w:tc>
      </w:tr>
      <w:tr w:rsidR="00506420" w14:paraId="53C74AF9" w14:textId="77777777" w:rsidTr="00B149AF">
        <w:tc>
          <w:tcPr>
            <w:tcW w:w="15388" w:type="dxa"/>
            <w:gridSpan w:val="8"/>
            <w:shd w:val="clear" w:color="auto" w:fill="D9D9D9" w:themeFill="background1" w:themeFillShade="D9"/>
          </w:tcPr>
          <w:p w14:paraId="66FC4D71" w14:textId="07858C16" w:rsidR="00506420" w:rsidRDefault="00506420" w:rsidP="00B149AF">
            <w:pPr>
              <w:spacing w:after="0" w:line="259" w:lineRule="auto"/>
              <w:rPr>
                <w:rFonts w:ascii="Corbel" w:hAnsi="Corbel"/>
                <w:b/>
                <w:sz w:val="20"/>
                <w:szCs w:val="20"/>
              </w:rPr>
            </w:pPr>
            <w:r>
              <w:rPr>
                <w:rFonts w:ascii="Corbel" w:hAnsi="Corbel"/>
                <w:b/>
                <w:sz w:val="20"/>
                <w:szCs w:val="20"/>
              </w:rPr>
              <w:t xml:space="preserve">3.1 </w:t>
            </w:r>
            <w:r w:rsidRPr="00EC16C9">
              <w:rPr>
                <w:rFonts w:ascii="Corbel" w:hAnsi="Corbel"/>
                <w:b/>
                <w:sz w:val="20"/>
                <w:szCs w:val="20"/>
              </w:rPr>
              <w:t xml:space="preserve">Mandatory </w:t>
            </w:r>
            <w:r w:rsidR="00C31FA1">
              <w:rPr>
                <w:rFonts w:ascii="Corbel" w:hAnsi="Corbel"/>
                <w:b/>
                <w:sz w:val="20"/>
                <w:szCs w:val="20"/>
              </w:rPr>
              <w:t>module</w:t>
            </w:r>
            <w:r>
              <w:rPr>
                <w:rFonts w:ascii="Corbel" w:hAnsi="Corbel"/>
                <w:b/>
                <w:sz w:val="20"/>
                <w:szCs w:val="20"/>
              </w:rPr>
              <w:t xml:space="preserve"> i</w:t>
            </w:r>
            <w:r w:rsidRPr="00EC16C9">
              <w:rPr>
                <w:rFonts w:ascii="Corbel" w:hAnsi="Corbel"/>
                <w:b/>
                <w:sz w:val="20"/>
                <w:szCs w:val="20"/>
              </w:rPr>
              <w:t>nformation</w:t>
            </w:r>
            <w:r>
              <w:rPr>
                <w:rFonts w:ascii="Corbel" w:hAnsi="Corbel"/>
                <w:b/>
                <w:sz w:val="20"/>
                <w:szCs w:val="20"/>
              </w:rPr>
              <w:t xml:space="preserve"> </w:t>
            </w:r>
          </w:p>
          <w:p w14:paraId="52E26EF3" w14:textId="1E87F3EE" w:rsidR="00506420" w:rsidRDefault="00506420" w:rsidP="00B149AF">
            <w:pPr>
              <w:spacing w:after="0" w:line="259" w:lineRule="auto"/>
              <w:rPr>
                <w:rFonts w:ascii="Corbel" w:hAnsi="Corbel"/>
                <w:b/>
                <w:sz w:val="20"/>
                <w:szCs w:val="20"/>
              </w:rPr>
            </w:pPr>
            <w:r>
              <w:rPr>
                <w:rFonts w:ascii="Corbel" w:hAnsi="Corbel"/>
                <w:b/>
                <w:sz w:val="20"/>
                <w:szCs w:val="20"/>
              </w:rPr>
              <w:t xml:space="preserve">The following table summarises the mandatory </w:t>
            </w:r>
            <w:r w:rsidR="00C31FA1">
              <w:rPr>
                <w:rFonts w:ascii="Corbel" w:hAnsi="Corbel"/>
                <w:b/>
                <w:sz w:val="20"/>
                <w:szCs w:val="20"/>
              </w:rPr>
              <w:t xml:space="preserve">modules </w:t>
            </w:r>
            <w:r>
              <w:rPr>
                <w:rFonts w:ascii="Corbel" w:hAnsi="Corbel"/>
                <w:b/>
                <w:sz w:val="20"/>
                <w:szCs w:val="20"/>
              </w:rPr>
              <w:t>which students must take in each year of study</w:t>
            </w:r>
          </w:p>
        </w:tc>
      </w:tr>
      <w:tr w:rsidR="00A467F3" w14:paraId="01187F94" w14:textId="77777777" w:rsidTr="00B149AF">
        <w:tc>
          <w:tcPr>
            <w:tcW w:w="1270" w:type="dxa"/>
            <w:shd w:val="clear" w:color="auto" w:fill="D9D9D9" w:themeFill="background1" w:themeFillShade="D9"/>
          </w:tcPr>
          <w:p w14:paraId="450195EB" w14:textId="46336289" w:rsidR="00A467F3" w:rsidRDefault="00DB5614" w:rsidP="00B149AF">
            <w:pPr>
              <w:spacing w:after="160" w:line="259" w:lineRule="auto"/>
              <w:rPr>
                <w:rFonts w:ascii="Corbel" w:hAnsi="Corbel"/>
                <w:b/>
                <w:sz w:val="20"/>
                <w:szCs w:val="20"/>
                <w:u w:val="single"/>
              </w:rPr>
            </w:pPr>
            <w:r>
              <w:rPr>
                <w:rFonts w:ascii="Corbel" w:hAnsi="Corbel"/>
                <w:b/>
                <w:sz w:val="20"/>
                <w:szCs w:val="20"/>
              </w:rPr>
              <w:t xml:space="preserve">Module </w:t>
            </w:r>
            <w:r w:rsidRPr="00EC16C9">
              <w:rPr>
                <w:rFonts w:ascii="Corbel" w:hAnsi="Corbel"/>
                <w:b/>
                <w:sz w:val="20"/>
                <w:szCs w:val="20"/>
              </w:rPr>
              <w:t>code</w:t>
            </w:r>
          </w:p>
        </w:tc>
        <w:tc>
          <w:tcPr>
            <w:tcW w:w="10204" w:type="dxa"/>
            <w:gridSpan w:val="3"/>
            <w:shd w:val="clear" w:color="auto" w:fill="D9D9D9" w:themeFill="background1" w:themeFillShade="D9"/>
          </w:tcPr>
          <w:p w14:paraId="3C937BB3" w14:textId="3B362FC9" w:rsidR="00A467F3" w:rsidRDefault="00DB5614" w:rsidP="00B149AF">
            <w:pPr>
              <w:spacing w:after="160" w:line="259" w:lineRule="auto"/>
              <w:rPr>
                <w:rFonts w:ascii="Corbel" w:hAnsi="Corbel"/>
                <w:b/>
                <w:sz w:val="20"/>
                <w:szCs w:val="20"/>
                <w:u w:val="single"/>
              </w:rPr>
            </w:pPr>
            <w:r>
              <w:rPr>
                <w:rFonts w:ascii="Corbel" w:hAnsi="Corbel"/>
                <w:b/>
                <w:sz w:val="20"/>
                <w:szCs w:val="20"/>
              </w:rPr>
              <w:t xml:space="preserve">Module </w:t>
            </w:r>
            <w:r w:rsidRPr="00EC16C9">
              <w:rPr>
                <w:rFonts w:ascii="Corbel" w:hAnsi="Corbel"/>
                <w:b/>
                <w:sz w:val="20"/>
                <w:szCs w:val="20"/>
              </w:rPr>
              <w:t>title</w:t>
            </w:r>
          </w:p>
        </w:tc>
        <w:tc>
          <w:tcPr>
            <w:tcW w:w="1039" w:type="dxa"/>
            <w:shd w:val="clear" w:color="auto" w:fill="D9D9D9" w:themeFill="background1" w:themeFillShade="D9"/>
          </w:tcPr>
          <w:p w14:paraId="00FD5B92" w14:textId="3D401383" w:rsidR="00A467F3" w:rsidRDefault="00A467F3" w:rsidP="00B149AF">
            <w:pPr>
              <w:spacing w:after="160" w:line="259" w:lineRule="auto"/>
              <w:rPr>
                <w:rFonts w:ascii="Corbel" w:hAnsi="Corbel"/>
                <w:b/>
                <w:sz w:val="20"/>
                <w:szCs w:val="20"/>
                <w:u w:val="single"/>
              </w:rPr>
            </w:pPr>
            <w:r w:rsidRPr="00EC16C9">
              <w:rPr>
                <w:rFonts w:ascii="Corbel" w:hAnsi="Corbel"/>
                <w:b/>
                <w:sz w:val="20"/>
                <w:szCs w:val="20"/>
              </w:rPr>
              <w:t>Credits</w:t>
            </w:r>
          </w:p>
        </w:tc>
        <w:tc>
          <w:tcPr>
            <w:tcW w:w="1119" w:type="dxa"/>
            <w:shd w:val="clear" w:color="auto" w:fill="D9D9D9" w:themeFill="background1" w:themeFillShade="D9"/>
          </w:tcPr>
          <w:p w14:paraId="12AEA5D7" w14:textId="77777777" w:rsidR="00A467F3" w:rsidRDefault="00A467F3" w:rsidP="00B149AF">
            <w:pPr>
              <w:spacing w:after="160" w:line="259" w:lineRule="auto"/>
              <w:rPr>
                <w:rFonts w:ascii="Corbel" w:hAnsi="Corbel"/>
                <w:b/>
                <w:sz w:val="20"/>
                <w:szCs w:val="20"/>
                <w:u w:val="single"/>
              </w:rPr>
            </w:pPr>
            <w:r w:rsidRPr="00EC16C9">
              <w:rPr>
                <w:rFonts w:ascii="Corbel" w:hAnsi="Corbel"/>
                <w:b/>
                <w:sz w:val="20"/>
                <w:szCs w:val="20"/>
              </w:rPr>
              <w:t xml:space="preserve">FHEQ </w:t>
            </w:r>
            <w:r>
              <w:rPr>
                <w:rFonts w:ascii="Corbel" w:hAnsi="Corbel"/>
                <w:b/>
                <w:sz w:val="20"/>
                <w:szCs w:val="20"/>
              </w:rPr>
              <w:t>l</w:t>
            </w:r>
            <w:r w:rsidRPr="00EC16C9">
              <w:rPr>
                <w:rFonts w:ascii="Corbel" w:hAnsi="Corbel"/>
                <w:b/>
                <w:sz w:val="20"/>
                <w:szCs w:val="20"/>
              </w:rPr>
              <w:t>evel</w:t>
            </w:r>
          </w:p>
        </w:tc>
        <w:tc>
          <w:tcPr>
            <w:tcW w:w="1756" w:type="dxa"/>
            <w:gridSpan w:val="2"/>
            <w:shd w:val="clear" w:color="auto" w:fill="D9D9D9" w:themeFill="background1" w:themeFillShade="D9"/>
          </w:tcPr>
          <w:p w14:paraId="511CEC9E" w14:textId="41943BC4" w:rsidR="00A467F3" w:rsidRDefault="00DB5614" w:rsidP="00B149AF">
            <w:pPr>
              <w:spacing w:after="0" w:line="259" w:lineRule="auto"/>
              <w:rPr>
                <w:rFonts w:ascii="Corbel" w:hAnsi="Corbel"/>
                <w:b/>
                <w:sz w:val="20"/>
                <w:szCs w:val="20"/>
              </w:rPr>
            </w:pPr>
            <w:r>
              <w:rPr>
                <w:rFonts w:ascii="Corbel" w:hAnsi="Corbel"/>
                <w:b/>
                <w:sz w:val="20"/>
                <w:szCs w:val="20"/>
              </w:rPr>
              <w:t xml:space="preserve">Module </w:t>
            </w:r>
            <w:r w:rsidRPr="00EC16C9">
              <w:rPr>
                <w:rFonts w:ascii="Corbel" w:hAnsi="Corbel"/>
                <w:b/>
                <w:sz w:val="20"/>
                <w:szCs w:val="20"/>
              </w:rPr>
              <w:t>status</w:t>
            </w:r>
          </w:p>
          <w:p w14:paraId="5DAE41A0" w14:textId="77777777" w:rsidR="00A467F3" w:rsidRDefault="00A467F3" w:rsidP="00B149AF">
            <w:pPr>
              <w:spacing w:after="160" w:line="259" w:lineRule="auto"/>
              <w:rPr>
                <w:rFonts w:ascii="Corbel" w:hAnsi="Corbel"/>
                <w:b/>
                <w:sz w:val="20"/>
                <w:szCs w:val="20"/>
                <w:u w:val="single"/>
              </w:rPr>
            </w:pPr>
            <w:r>
              <w:rPr>
                <w:rFonts w:ascii="Corbel" w:hAnsi="Corbel"/>
                <w:b/>
                <w:sz w:val="20"/>
                <w:szCs w:val="20"/>
              </w:rPr>
              <w:t>(</w:t>
            </w:r>
            <w:proofErr w:type="gramStart"/>
            <w:r>
              <w:rPr>
                <w:rFonts w:ascii="Corbel" w:hAnsi="Corbel"/>
                <w:b/>
                <w:sz w:val="20"/>
                <w:szCs w:val="20"/>
              </w:rPr>
              <w:t>see</w:t>
            </w:r>
            <w:proofErr w:type="gramEnd"/>
            <w:r>
              <w:rPr>
                <w:rFonts w:ascii="Corbel" w:hAnsi="Corbel"/>
                <w:b/>
                <w:sz w:val="20"/>
                <w:szCs w:val="20"/>
              </w:rPr>
              <w:t xml:space="preserve"> section 6)</w:t>
            </w:r>
          </w:p>
        </w:tc>
      </w:tr>
      <w:tr w:rsidR="00F50509" w14:paraId="7C0698BE" w14:textId="77777777" w:rsidTr="00B149AF">
        <w:tc>
          <w:tcPr>
            <w:tcW w:w="1270" w:type="dxa"/>
          </w:tcPr>
          <w:p w14:paraId="4C3E2EE3" w14:textId="241E9FC5" w:rsidR="00F50509" w:rsidRPr="00C30C51" w:rsidRDefault="00F50509" w:rsidP="00B149AF">
            <w:pPr>
              <w:spacing w:after="160" w:line="259" w:lineRule="auto"/>
              <w:rPr>
                <w:rFonts w:ascii="Corbel" w:hAnsi="Corbel"/>
                <w:b/>
                <w:sz w:val="20"/>
                <w:szCs w:val="20"/>
                <w:u w:val="single"/>
              </w:rPr>
            </w:pPr>
            <w:r w:rsidRPr="00C30C51">
              <w:rPr>
                <w:rFonts w:ascii="Corbel" w:hAnsi="Corbel"/>
                <w:b/>
                <w:sz w:val="20"/>
                <w:szCs w:val="20"/>
                <w:u w:val="single"/>
              </w:rPr>
              <w:t>Stage 1</w:t>
            </w:r>
          </w:p>
        </w:tc>
        <w:tc>
          <w:tcPr>
            <w:tcW w:w="10204" w:type="dxa"/>
            <w:gridSpan w:val="3"/>
          </w:tcPr>
          <w:p w14:paraId="0899A8B0" w14:textId="77777777" w:rsidR="00F50509" w:rsidRPr="00597A54" w:rsidRDefault="00F50509" w:rsidP="00B149AF">
            <w:pPr>
              <w:spacing w:after="160" w:line="259" w:lineRule="auto"/>
              <w:rPr>
                <w:rFonts w:ascii="Corbel" w:hAnsi="Corbel"/>
                <w:bCs/>
                <w:sz w:val="20"/>
                <w:szCs w:val="20"/>
              </w:rPr>
            </w:pPr>
          </w:p>
        </w:tc>
        <w:tc>
          <w:tcPr>
            <w:tcW w:w="1039" w:type="dxa"/>
          </w:tcPr>
          <w:p w14:paraId="09E922D6" w14:textId="77777777" w:rsidR="00F50509" w:rsidRDefault="00F50509" w:rsidP="00B149AF">
            <w:pPr>
              <w:spacing w:after="160" w:line="259" w:lineRule="auto"/>
              <w:rPr>
                <w:rFonts w:ascii="Corbel" w:hAnsi="Corbel"/>
                <w:b/>
                <w:sz w:val="20"/>
                <w:szCs w:val="20"/>
                <w:u w:val="single"/>
              </w:rPr>
            </w:pPr>
          </w:p>
        </w:tc>
        <w:tc>
          <w:tcPr>
            <w:tcW w:w="1119" w:type="dxa"/>
          </w:tcPr>
          <w:p w14:paraId="4FEA1660" w14:textId="77777777" w:rsidR="00F50509" w:rsidRPr="009F2C34" w:rsidRDefault="00F50509" w:rsidP="00B149AF">
            <w:pPr>
              <w:spacing w:after="160" w:line="259" w:lineRule="auto"/>
              <w:rPr>
                <w:rFonts w:ascii="Corbel" w:hAnsi="Corbel"/>
                <w:sz w:val="20"/>
                <w:szCs w:val="20"/>
              </w:rPr>
            </w:pPr>
          </w:p>
        </w:tc>
        <w:tc>
          <w:tcPr>
            <w:tcW w:w="1756" w:type="dxa"/>
            <w:gridSpan w:val="2"/>
          </w:tcPr>
          <w:p w14:paraId="62694846" w14:textId="77777777" w:rsidR="00F50509" w:rsidRDefault="00F50509" w:rsidP="00B149AF">
            <w:pPr>
              <w:spacing w:after="160" w:line="259" w:lineRule="auto"/>
              <w:rPr>
                <w:rFonts w:ascii="Corbel" w:hAnsi="Corbel"/>
                <w:sz w:val="20"/>
                <w:szCs w:val="20"/>
              </w:rPr>
            </w:pPr>
          </w:p>
        </w:tc>
      </w:tr>
      <w:tr w:rsidR="00933925" w14:paraId="4AF3B59A" w14:textId="77777777" w:rsidTr="00B149AF">
        <w:tc>
          <w:tcPr>
            <w:tcW w:w="1270" w:type="dxa"/>
          </w:tcPr>
          <w:p w14:paraId="0F5B4DD0" w14:textId="0EE6ABED" w:rsidR="00933925" w:rsidRPr="0098271C" w:rsidRDefault="00933925" w:rsidP="00B149AF">
            <w:pPr>
              <w:spacing w:after="160" w:line="259" w:lineRule="auto"/>
              <w:rPr>
                <w:rFonts w:ascii="Corbel" w:hAnsi="Corbel"/>
                <w:bCs/>
                <w:sz w:val="20"/>
                <w:szCs w:val="20"/>
              </w:rPr>
            </w:pPr>
            <w:r>
              <w:rPr>
                <w:rFonts w:ascii="Corbel" w:hAnsi="Corbel"/>
                <w:bCs/>
                <w:sz w:val="20"/>
                <w:szCs w:val="20"/>
              </w:rPr>
              <w:t>SW5019B</w:t>
            </w:r>
          </w:p>
        </w:tc>
        <w:tc>
          <w:tcPr>
            <w:tcW w:w="10204" w:type="dxa"/>
            <w:gridSpan w:val="3"/>
          </w:tcPr>
          <w:p w14:paraId="3CC4E633" w14:textId="369E5684" w:rsidR="00933925" w:rsidRPr="00597A54" w:rsidRDefault="00933925" w:rsidP="00B149AF">
            <w:pPr>
              <w:spacing w:after="160" w:line="259" w:lineRule="auto"/>
              <w:rPr>
                <w:rFonts w:ascii="Corbel" w:hAnsi="Corbel"/>
                <w:bCs/>
                <w:sz w:val="20"/>
                <w:szCs w:val="20"/>
              </w:rPr>
            </w:pPr>
            <w:r>
              <w:rPr>
                <w:rFonts w:ascii="Corbel" w:hAnsi="Corbel"/>
                <w:bCs/>
                <w:sz w:val="20"/>
                <w:szCs w:val="20"/>
              </w:rPr>
              <w:t>Readiness for Direct Practice</w:t>
            </w:r>
          </w:p>
        </w:tc>
        <w:tc>
          <w:tcPr>
            <w:tcW w:w="1039" w:type="dxa"/>
          </w:tcPr>
          <w:p w14:paraId="68C010DC" w14:textId="5992BE19" w:rsidR="00933925" w:rsidRPr="0098271C" w:rsidRDefault="00933925" w:rsidP="00B149AF">
            <w:pPr>
              <w:spacing w:after="160" w:line="259" w:lineRule="auto"/>
              <w:rPr>
                <w:rFonts w:ascii="Corbel" w:hAnsi="Corbel"/>
                <w:bCs/>
                <w:sz w:val="20"/>
                <w:szCs w:val="20"/>
              </w:rPr>
            </w:pPr>
            <w:r>
              <w:rPr>
                <w:rFonts w:ascii="Corbel" w:hAnsi="Corbel"/>
                <w:bCs/>
                <w:sz w:val="20"/>
                <w:szCs w:val="20"/>
              </w:rPr>
              <w:t>0</w:t>
            </w:r>
          </w:p>
        </w:tc>
        <w:tc>
          <w:tcPr>
            <w:tcW w:w="1119" w:type="dxa"/>
          </w:tcPr>
          <w:p w14:paraId="2B53BC10" w14:textId="72D52DF8" w:rsidR="00933925" w:rsidRPr="009F2C34" w:rsidRDefault="00933925" w:rsidP="00B149AF">
            <w:pPr>
              <w:spacing w:after="160" w:line="259" w:lineRule="auto"/>
              <w:rPr>
                <w:rFonts w:ascii="Corbel" w:hAnsi="Corbel"/>
                <w:sz w:val="20"/>
                <w:szCs w:val="20"/>
              </w:rPr>
            </w:pPr>
            <w:r>
              <w:rPr>
                <w:rFonts w:ascii="Corbel" w:hAnsi="Corbel"/>
                <w:sz w:val="20"/>
                <w:szCs w:val="20"/>
              </w:rPr>
              <w:t>7</w:t>
            </w:r>
          </w:p>
        </w:tc>
        <w:tc>
          <w:tcPr>
            <w:tcW w:w="1756" w:type="dxa"/>
            <w:gridSpan w:val="2"/>
          </w:tcPr>
          <w:p w14:paraId="46627A1E" w14:textId="5DDDF532" w:rsidR="00933925" w:rsidRDefault="00933925" w:rsidP="00B149AF">
            <w:pPr>
              <w:spacing w:after="160" w:line="259" w:lineRule="auto"/>
              <w:rPr>
                <w:rFonts w:ascii="Corbel" w:hAnsi="Corbel"/>
                <w:sz w:val="20"/>
                <w:szCs w:val="20"/>
              </w:rPr>
            </w:pPr>
            <w:r>
              <w:rPr>
                <w:rFonts w:ascii="Corbel" w:hAnsi="Corbel"/>
                <w:sz w:val="20"/>
                <w:szCs w:val="20"/>
              </w:rPr>
              <w:t>MNC</w:t>
            </w:r>
          </w:p>
        </w:tc>
      </w:tr>
      <w:tr w:rsidR="00B13FD6" w14:paraId="46438439" w14:textId="77777777" w:rsidTr="00B149AF">
        <w:tc>
          <w:tcPr>
            <w:tcW w:w="1270" w:type="dxa"/>
          </w:tcPr>
          <w:p w14:paraId="5857427D" w14:textId="1CE39DFC" w:rsidR="00B13FD6" w:rsidRPr="0098271C" w:rsidRDefault="00A13FF3" w:rsidP="00B149AF">
            <w:pPr>
              <w:spacing w:after="160" w:line="259" w:lineRule="auto"/>
              <w:rPr>
                <w:rFonts w:ascii="Corbel" w:hAnsi="Corbel"/>
                <w:bCs/>
                <w:sz w:val="20"/>
                <w:szCs w:val="20"/>
              </w:rPr>
            </w:pPr>
            <w:r w:rsidRPr="0098271C">
              <w:rPr>
                <w:rFonts w:ascii="Corbel" w:hAnsi="Corbel"/>
                <w:bCs/>
                <w:sz w:val="20"/>
                <w:szCs w:val="20"/>
              </w:rPr>
              <w:t>SW</w:t>
            </w:r>
            <w:r w:rsidR="00464DFE">
              <w:rPr>
                <w:rFonts w:ascii="Corbel" w:hAnsi="Corbel"/>
                <w:bCs/>
                <w:sz w:val="20"/>
                <w:szCs w:val="20"/>
              </w:rPr>
              <w:t>5020B</w:t>
            </w:r>
          </w:p>
        </w:tc>
        <w:tc>
          <w:tcPr>
            <w:tcW w:w="10204" w:type="dxa"/>
            <w:gridSpan w:val="3"/>
          </w:tcPr>
          <w:p w14:paraId="67FDCC29" w14:textId="52D421E3" w:rsidR="00B13FD6" w:rsidRPr="00597A54" w:rsidRDefault="00A13FF3" w:rsidP="00B149AF">
            <w:pPr>
              <w:spacing w:after="160" w:line="259" w:lineRule="auto"/>
              <w:rPr>
                <w:rFonts w:ascii="Corbel" w:hAnsi="Corbel"/>
                <w:bCs/>
                <w:sz w:val="20"/>
                <w:szCs w:val="20"/>
              </w:rPr>
            </w:pPr>
            <w:r w:rsidRPr="00597A54">
              <w:rPr>
                <w:rFonts w:ascii="Corbel" w:hAnsi="Corbel"/>
                <w:bCs/>
                <w:sz w:val="20"/>
                <w:szCs w:val="20"/>
              </w:rPr>
              <w:t xml:space="preserve">Knowledge </w:t>
            </w:r>
            <w:r w:rsidR="00F50509">
              <w:rPr>
                <w:rFonts w:ascii="Corbel" w:hAnsi="Corbel"/>
                <w:bCs/>
                <w:sz w:val="20"/>
                <w:szCs w:val="20"/>
              </w:rPr>
              <w:t>and</w:t>
            </w:r>
            <w:r w:rsidRPr="00597A54">
              <w:rPr>
                <w:rFonts w:ascii="Corbel" w:hAnsi="Corbel"/>
                <w:bCs/>
                <w:sz w:val="20"/>
                <w:szCs w:val="20"/>
              </w:rPr>
              <w:t xml:space="preserve"> Skills for Practice 1</w:t>
            </w:r>
            <w:r w:rsidR="0012496E">
              <w:rPr>
                <w:rFonts w:ascii="Corbel" w:hAnsi="Corbel"/>
                <w:bCs/>
                <w:sz w:val="20"/>
                <w:szCs w:val="20"/>
              </w:rPr>
              <w:t xml:space="preserve"> </w:t>
            </w:r>
          </w:p>
        </w:tc>
        <w:tc>
          <w:tcPr>
            <w:tcW w:w="1039" w:type="dxa"/>
          </w:tcPr>
          <w:p w14:paraId="0E8E3F4D" w14:textId="11E5C608" w:rsidR="00B13FD6" w:rsidRPr="0098271C" w:rsidRDefault="00654937" w:rsidP="00B149AF">
            <w:pPr>
              <w:spacing w:after="160" w:line="259" w:lineRule="auto"/>
              <w:rPr>
                <w:rFonts w:ascii="Corbel" w:hAnsi="Corbel"/>
                <w:bCs/>
                <w:sz w:val="20"/>
                <w:szCs w:val="20"/>
              </w:rPr>
            </w:pPr>
            <w:r w:rsidRPr="0098271C">
              <w:rPr>
                <w:rFonts w:ascii="Corbel" w:hAnsi="Corbel"/>
                <w:bCs/>
                <w:sz w:val="20"/>
                <w:szCs w:val="20"/>
              </w:rPr>
              <w:t>30</w:t>
            </w:r>
          </w:p>
        </w:tc>
        <w:tc>
          <w:tcPr>
            <w:tcW w:w="1119" w:type="dxa"/>
          </w:tcPr>
          <w:p w14:paraId="021F30DD" w14:textId="738C9F70" w:rsidR="00B13FD6" w:rsidRPr="009F2C34" w:rsidRDefault="00B13FD6" w:rsidP="00B149AF">
            <w:pPr>
              <w:spacing w:after="160" w:line="259" w:lineRule="auto"/>
              <w:rPr>
                <w:rFonts w:ascii="Corbel" w:hAnsi="Corbel"/>
                <w:sz w:val="20"/>
                <w:szCs w:val="20"/>
              </w:rPr>
            </w:pPr>
            <w:r w:rsidRPr="009F2C34">
              <w:rPr>
                <w:rFonts w:ascii="Corbel" w:hAnsi="Corbel"/>
                <w:sz w:val="20"/>
                <w:szCs w:val="20"/>
              </w:rPr>
              <w:t>7</w:t>
            </w:r>
          </w:p>
        </w:tc>
        <w:tc>
          <w:tcPr>
            <w:tcW w:w="1756" w:type="dxa"/>
            <w:gridSpan w:val="2"/>
          </w:tcPr>
          <w:p w14:paraId="01A23122" w14:textId="634410E4" w:rsidR="00B13FD6" w:rsidRPr="009F2C34" w:rsidRDefault="00147FD5" w:rsidP="00B149AF">
            <w:pPr>
              <w:spacing w:after="160" w:line="259" w:lineRule="auto"/>
              <w:rPr>
                <w:rFonts w:ascii="Corbel" w:hAnsi="Corbel"/>
                <w:sz w:val="20"/>
                <w:szCs w:val="20"/>
              </w:rPr>
            </w:pPr>
            <w:r>
              <w:rPr>
                <w:rFonts w:ascii="Corbel" w:hAnsi="Corbel"/>
                <w:sz w:val="20"/>
                <w:szCs w:val="20"/>
              </w:rPr>
              <w:t>MNC</w:t>
            </w:r>
          </w:p>
        </w:tc>
      </w:tr>
      <w:tr w:rsidR="00597A54" w14:paraId="12972DA1" w14:textId="77777777" w:rsidTr="00B149AF">
        <w:tc>
          <w:tcPr>
            <w:tcW w:w="1270" w:type="dxa"/>
          </w:tcPr>
          <w:p w14:paraId="20B68E39" w14:textId="2F24DB74" w:rsidR="00597A54" w:rsidRPr="0098271C" w:rsidRDefault="00597A54" w:rsidP="00B149AF">
            <w:pPr>
              <w:spacing w:after="160" w:line="259" w:lineRule="auto"/>
              <w:rPr>
                <w:rFonts w:ascii="Corbel" w:hAnsi="Corbel"/>
                <w:bCs/>
                <w:sz w:val="20"/>
                <w:szCs w:val="20"/>
              </w:rPr>
            </w:pPr>
            <w:r w:rsidRPr="0098271C">
              <w:rPr>
                <w:rFonts w:ascii="Corbel" w:hAnsi="Corbel"/>
                <w:bCs/>
                <w:sz w:val="20"/>
                <w:szCs w:val="20"/>
              </w:rPr>
              <w:t>SW</w:t>
            </w:r>
            <w:r w:rsidR="00464DFE">
              <w:rPr>
                <w:rFonts w:ascii="Corbel" w:hAnsi="Corbel"/>
                <w:bCs/>
                <w:sz w:val="20"/>
                <w:szCs w:val="20"/>
              </w:rPr>
              <w:t xml:space="preserve">5021B </w:t>
            </w:r>
          </w:p>
        </w:tc>
        <w:tc>
          <w:tcPr>
            <w:tcW w:w="10204" w:type="dxa"/>
            <w:gridSpan w:val="3"/>
          </w:tcPr>
          <w:p w14:paraId="0A0A9047" w14:textId="0A4C66A4" w:rsidR="00597A54" w:rsidRPr="00CA6164" w:rsidRDefault="00597A54" w:rsidP="00B149AF">
            <w:pPr>
              <w:spacing w:after="160" w:line="259" w:lineRule="auto"/>
              <w:rPr>
                <w:rFonts w:ascii="Corbel" w:hAnsi="Corbel"/>
                <w:bCs/>
                <w:sz w:val="20"/>
                <w:szCs w:val="20"/>
              </w:rPr>
            </w:pPr>
            <w:r w:rsidRPr="00CA6164">
              <w:rPr>
                <w:rFonts w:ascii="Corbel" w:hAnsi="Corbel"/>
                <w:bCs/>
                <w:sz w:val="20"/>
                <w:szCs w:val="20"/>
              </w:rPr>
              <w:t xml:space="preserve">Life Course Development </w:t>
            </w:r>
            <w:r w:rsidR="00F50509" w:rsidRPr="00CA6164">
              <w:rPr>
                <w:rFonts w:ascii="Corbel" w:hAnsi="Corbel"/>
                <w:bCs/>
                <w:sz w:val="20"/>
                <w:szCs w:val="20"/>
              </w:rPr>
              <w:t>and</w:t>
            </w:r>
            <w:r w:rsidRPr="00CA6164">
              <w:rPr>
                <w:rFonts w:ascii="Corbel" w:hAnsi="Corbel"/>
                <w:bCs/>
                <w:sz w:val="20"/>
                <w:szCs w:val="20"/>
              </w:rPr>
              <w:t xml:space="preserve"> Observational Learning</w:t>
            </w:r>
          </w:p>
        </w:tc>
        <w:tc>
          <w:tcPr>
            <w:tcW w:w="1039" w:type="dxa"/>
          </w:tcPr>
          <w:p w14:paraId="524DA95E" w14:textId="36EADCED" w:rsidR="00597A54" w:rsidRPr="0098271C" w:rsidRDefault="00654937" w:rsidP="00B149AF">
            <w:pPr>
              <w:spacing w:after="160" w:line="259" w:lineRule="auto"/>
              <w:rPr>
                <w:rFonts w:ascii="Corbel" w:hAnsi="Corbel"/>
                <w:bCs/>
                <w:sz w:val="20"/>
                <w:szCs w:val="20"/>
              </w:rPr>
            </w:pPr>
            <w:r w:rsidRPr="0098271C">
              <w:rPr>
                <w:rFonts w:ascii="Corbel" w:hAnsi="Corbel"/>
                <w:bCs/>
                <w:sz w:val="20"/>
                <w:szCs w:val="20"/>
              </w:rPr>
              <w:t>15</w:t>
            </w:r>
          </w:p>
        </w:tc>
        <w:tc>
          <w:tcPr>
            <w:tcW w:w="1119" w:type="dxa"/>
          </w:tcPr>
          <w:p w14:paraId="0867501F" w14:textId="1854564A" w:rsidR="00597A54" w:rsidRPr="009F2C34" w:rsidRDefault="00597A54" w:rsidP="00B149AF">
            <w:pPr>
              <w:spacing w:after="160" w:line="259" w:lineRule="auto"/>
              <w:rPr>
                <w:rFonts w:ascii="Corbel" w:hAnsi="Corbel"/>
                <w:b/>
                <w:sz w:val="20"/>
                <w:szCs w:val="20"/>
                <w:u w:val="single"/>
              </w:rPr>
            </w:pPr>
            <w:r w:rsidRPr="009F2C34">
              <w:rPr>
                <w:rFonts w:ascii="Corbel" w:hAnsi="Corbel"/>
                <w:sz w:val="20"/>
                <w:szCs w:val="20"/>
              </w:rPr>
              <w:t>7</w:t>
            </w:r>
          </w:p>
        </w:tc>
        <w:tc>
          <w:tcPr>
            <w:tcW w:w="1756" w:type="dxa"/>
            <w:gridSpan w:val="2"/>
          </w:tcPr>
          <w:p w14:paraId="7E7967FC" w14:textId="7CBA207D" w:rsidR="00597A54" w:rsidRPr="009F2C34" w:rsidRDefault="00597A54" w:rsidP="00B149AF">
            <w:pPr>
              <w:spacing w:after="160" w:line="259" w:lineRule="auto"/>
              <w:rPr>
                <w:rFonts w:ascii="Corbel" w:hAnsi="Corbel"/>
                <w:b/>
                <w:sz w:val="20"/>
                <w:szCs w:val="20"/>
                <w:u w:val="single"/>
              </w:rPr>
            </w:pPr>
            <w:r w:rsidRPr="009606F5">
              <w:rPr>
                <w:rFonts w:ascii="Corbel" w:hAnsi="Corbel"/>
                <w:sz w:val="20"/>
                <w:szCs w:val="20"/>
              </w:rPr>
              <w:t>MNC</w:t>
            </w:r>
          </w:p>
        </w:tc>
      </w:tr>
      <w:tr w:rsidR="00597A54" w14:paraId="47E9C749" w14:textId="77777777" w:rsidTr="00B149AF">
        <w:tc>
          <w:tcPr>
            <w:tcW w:w="1270" w:type="dxa"/>
          </w:tcPr>
          <w:p w14:paraId="7D5DF229" w14:textId="3403D0C0" w:rsidR="00597A54" w:rsidRPr="0098271C" w:rsidRDefault="00597A54" w:rsidP="00B149AF">
            <w:pPr>
              <w:spacing w:after="160" w:line="259" w:lineRule="auto"/>
              <w:rPr>
                <w:rFonts w:ascii="Corbel" w:hAnsi="Corbel"/>
                <w:bCs/>
                <w:sz w:val="20"/>
                <w:szCs w:val="20"/>
              </w:rPr>
            </w:pPr>
            <w:r w:rsidRPr="0098271C">
              <w:rPr>
                <w:rFonts w:ascii="Corbel" w:hAnsi="Corbel"/>
                <w:bCs/>
                <w:sz w:val="20"/>
                <w:szCs w:val="20"/>
              </w:rPr>
              <w:t>SW</w:t>
            </w:r>
            <w:r w:rsidR="00464DFE">
              <w:rPr>
                <w:rFonts w:ascii="Corbel" w:hAnsi="Corbel"/>
                <w:bCs/>
                <w:sz w:val="20"/>
                <w:szCs w:val="20"/>
              </w:rPr>
              <w:t>5022B</w:t>
            </w:r>
          </w:p>
        </w:tc>
        <w:tc>
          <w:tcPr>
            <w:tcW w:w="10204" w:type="dxa"/>
            <w:gridSpan w:val="3"/>
          </w:tcPr>
          <w:p w14:paraId="66676E6F" w14:textId="62786A17" w:rsidR="00597A54" w:rsidRPr="00597A54" w:rsidRDefault="00597A54" w:rsidP="00B149AF">
            <w:pPr>
              <w:spacing w:after="0" w:line="259" w:lineRule="auto"/>
              <w:rPr>
                <w:rFonts w:ascii="Corbel" w:hAnsi="Corbel"/>
                <w:bCs/>
                <w:sz w:val="20"/>
                <w:szCs w:val="20"/>
              </w:rPr>
            </w:pPr>
            <w:r w:rsidRPr="00597A54">
              <w:rPr>
                <w:rFonts w:ascii="Corbel" w:hAnsi="Corbel"/>
                <w:bCs/>
                <w:sz w:val="20"/>
                <w:szCs w:val="20"/>
              </w:rPr>
              <w:t xml:space="preserve">Law </w:t>
            </w:r>
            <w:r w:rsidR="00F50509">
              <w:rPr>
                <w:rFonts w:ascii="Corbel" w:hAnsi="Corbel"/>
                <w:bCs/>
                <w:sz w:val="20"/>
                <w:szCs w:val="20"/>
              </w:rPr>
              <w:t>and</w:t>
            </w:r>
            <w:r w:rsidR="00C30C51">
              <w:rPr>
                <w:rFonts w:ascii="Corbel" w:hAnsi="Corbel"/>
                <w:bCs/>
                <w:sz w:val="20"/>
                <w:szCs w:val="20"/>
              </w:rPr>
              <w:t xml:space="preserve"> </w:t>
            </w:r>
            <w:r w:rsidRPr="00597A54">
              <w:rPr>
                <w:rFonts w:ascii="Corbel" w:hAnsi="Corbel"/>
                <w:bCs/>
                <w:sz w:val="20"/>
                <w:szCs w:val="20"/>
              </w:rPr>
              <w:t>Policy for Social Work</w:t>
            </w:r>
          </w:p>
        </w:tc>
        <w:tc>
          <w:tcPr>
            <w:tcW w:w="1039" w:type="dxa"/>
            <w:vAlign w:val="bottom"/>
          </w:tcPr>
          <w:p w14:paraId="29048439" w14:textId="6B2A3687" w:rsidR="00597A54" w:rsidRPr="0098271C" w:rsidRDefault="00654937" w:rsidP="00B149AF">
            <w:pPr>
              <w:spacing w:after="160" w:line="259" w:lineRule="auto"/>
              <w:rPr>
                <w:rFonts w:ascii="Corbel" w:hAnsi="Corbel"/>
                <w:bCs/>
                <w:sz w:val="20"/>
                <w:szCs w:val="20"/>
              </w:rPr>
            </w:pPr>
            <w:r w:rsidRPr="0098271C">
              <w:rPr>
                <w:rFonts w:ascii="Corbel" w:hAnsi="Corbel"/>
                <w:bCs/>
                <w:sz w:val="20"/>
                <w:szCs w:val="20"/>
              </w:rPr>
              <w:t>30</w:t>
            </w:r>
          </w:p>
        </w:tc>
        <w:tc>
          <w:tcPr>
            <w:tcW w:w="1119" w:type="dxa"/>
          </w:tcPr>
          <w:p w14:paraId="2D5147C3" w14:textId="767F068F" w:rsidR="00597A54" w:rsidRPr="009F2C34" w:rsidRDefault="00597A54" w:rsidP="00B149AF">
            <w:pPr>
              <w:spacing w:after="160" w:line="259" w:lineRule="auto"/>
              <w:rPr>
                <w:rFonts w:ascii="Corbel" w:hAnsi="Corbel"/>
                <w:b/>
                <w:sz w:val="20"/>
                <w:szCs w:val="20"/>
                <w:u w:val="single"/>
              </w:rPr>
            </w:pPr>
            <w:r w:rsidRPr="009F2C34">
              <w:rPr>
                <w:rFonts w:ascii="Corbel" w:hAnsi="Corbel"/>
                <w:sz w:val="20"/>
                <w:szCs w:val="20"/>
              </w:rPr>
              <w:t>7</w:t>
            </w:r>
          </w:p>
        </w:tc>
        <w:tc>
          <w:tcPr>
            <w:tcW w:w="1756" w:type="dxa"/>
            <w:gridSpan w:val="2"/>
          </w:tcPr>
          <w:p w14:paraId="223AE181" w14:textId="0B7D6668" w:rsidR="00597A54" w:rsidRPr="009F2C34" w:rsidRDefault="00597A54" w:rsidP="00B149AF">
            <w:pPr>
              <w:spacing w:after="160" w:line="259" w:lineRule="auto"/>
              <w:rPr>
                <w:rFonts w:ascii="Corbel" w:hAnsi="Corbel"/>
                <w:b/>
                <w:sz w:val="20"/>
                <w:szCs w:val="20"/>
                <w:u w:val="single"/>
              </w:rPr>
            </w:pPr>
            <w:r w:rsidRPr="009606F5">
              <w:rPr>
                <w:rFonts w:ascii="Corbel" w:hAnsi="Corbel"/>
                <w:sz w:val="20"/>
                <w:szCs w:val="20"/>
              </w:rPr>
              <w:t>MNC</w:t>
            </w:r>
          </w:p>
        </w:tc>
      </w:tr>
      <w:tr w:rsidR="00F50509" w14:paraId="365BDE07" w14:textId="77777777" w:rsidTr="00B149AF">
        <w:tc>
          <w:tcPr>
            <w:tcW w:w="1270" w:type="dxa"/>
          </w:tcPr>
          <w:p w14:paraId="78DD18BB" w14:textId="67863CF9" w:rsidR="00F50509" w:rsidRPr="0098271C" w:rsidRDefault="00F50509" w:rsidP="00B149AF">
            <w:pPr>
              <w:spacing w:after="160" w:line="259" w:lineRule="auto"/>
              <w:rPr>
                <w:rFonts w:ascii="Corbel" w:hAnsi="Corbel"/>
                <w:b/>
                <w:sz w:val="20"/>
                <w:szCs w:val="20"/>
              </w:rPr>
            </w:pPr>
            <w:r w:rsidRPr="0098271C">
              <w:rPr>
                <w:rFonts w:ascii="Corbel" w:hAnsi="Corbel"/>
                <w:b/>
                <w:sz w:val="20"/>
                <w:szCs w:val="20"/>
              </w:rPr>
              <w:t>Stage 2</w:t>
            </w:r>
          </w:p>
        </w:tc>
        <w:tc>
          <w:tcPr>
            <w:tcW w:w="10204" w:type="dxa"/>
            <w:gridSpan w:val="3"/>
          </w:tcPr>
          <w:p w14:paraId="550ABA63" w14:textId="77777777" w:rsidR="00F50509" w:rsidRPr="00597A54" w:rsidRDefault="00F50509" w:rsidP="00B149AF">
            <w:pPr>
              <w:spacing w:after="0" w:line="259" w:lineRule="auto"/>
              <w:rPr>
                <w:rFonts w:ascii="Corbel" w:hAnsi="Corbel"/>
                <w:bCs/>
                <w:sz w:val="20"/>
                <w:szCs w:val="20"/>
              </w:rPr>
            </w:pPr>
          </w:p>
        </w:tc>
        <w:tc>
          <w:tcPr>
            <w:tcW w:w="1039" w:type="dxa"/>
            <w:vAlign w:val="bottom"/>
          </w:tcPr>
          <w:p w14:paraId="179D5CEE" w14:textId="77777777" w:rsidR="00F50509" w:rsidRPr="0098271C" w:rsidRDefault="00F50509" w:rsidP="00B149AF">
            <w:pPr>
              <w:spacing w:after="160" w:line="259" w:lineRule="auto"/>
              <w:rPr>
                <w:rFonts w:ascii="Corbel" w:hAnsi="Corbel"/>
                <w:bCs/>
                <w:sz w:val="20"/>
                <w:szCs w:val="20"/>
              </w:rPr>
            </w:pPr>
          </w:p>
        </w:tc>
        <w:tc>
          <w:tcPr>
            <w:tcW w:w="1119" w:type="dxa"/>
          </w:tcPr>
          <w:p w14:paraId="0B02DEB2" w14:textId="77777777" w:rsidR="00F50509" w:rsidRPr="009F2C34" w:rsidRDefault="00F50509" w:rsidP="00B149AF">
            <w:pPr>
              <w:spacing w:after="160" w:line="259" w:lineRule="auto"/>
              <w:rPr>
                <w:rFonts w:ascii="Corbel" w:hAnsi="Corbel"/>
                <w:sz w:val="20"/>
                <w:szCs w:val="20"/>
              </w:rPr>
            </w:pPr>
          </w:p>
        </w:tc>
        <w:tc>
          <w:tcPr>
            <w:tcW w:w="1756" w:type="dxa"/>
            <w:gridSpan w:val="2"/>
          </w:tcPr>
          <w:p w14:paraId="08260A0A" w14:textId="77777777" w:rsidR="00F50509" w:rsidRPr="009606F5" w:rsidRDefault="00F50509" w:rsidP="00B149AF">
            <w:pPr>
              <w:spacing w:after="160" w:line="259" w:lineRule="auto"/>
              <w:rPr>
                <w:rFonts w:ascii="Corbel" w:hAnsi="Corbel"/>
                <w:sz w:val="20"/>
                <w:szCs w:val="20"/>
              </w:rPr>
            </w:pPr>
          </w:p>
        </w:tc>
      </w:tr>
      <w:tr w:rsidR="00597A54" w14:paraId="0F7F5DB9" w14:textId="77777777" w:rsidTr="00B149AF">
        <w:tc>
          <w:tcPr>
            <w:tcW w:w="1270" w:type="dxa"/>
          </w:tcPr>
          <w:p w14:paraId="536EFE20" w14:textId="116C26E7" w:rsidR="00597A54" w:rsidRPr="0098271C" w:rsidRDefault="00597A54" w:rsidP="00B149AF">
            <w:pPr>
              <w:spacing w:after="160" w:line="259" w:lineRule="auto"/>
              <w:rPr>
                <w:rFonts w:ascii="Corbel" w:hAnsi="Corbel"/>
                <w:bCs/>
                <w:sz w:val="20"/>
                <w:szCs w:val="20"/>
              </w:rPr>
            </w:pPr>
            <w:r w:rsidRPr="0098271C">
              <w:rPr>
                <w:rFonts w:ascii="Corbel" w:hAnsi="Corbel"/>
                <w:bCs/>
                <w:sz w:val="20"/>
                <w:szCs w:val="20"/>
              </w:rPr>
              <w:t>SW</w:t>
            </w:r>
            <w:r w:rsidR="00464DFE">
              <w:rPr>
                <w:rFonts w:ascii="Corbel" w:hAnsi="Corbel"/>
                <w:bCs/>
                <w:sz w:val="20"/>
                <w:szCs w:val="20"/>
              </w:rPr>
              <w:t>5023B</w:t>
            </w:r>
            <w:r w:rsidR="00945C23">
              <w:rPr>
                <w:rFonts w:ascii="Corbel" w:hAnsi="Corbel"/>
                <w:bCs/>
                <w:sz w:val="20"/>
                <w:szCs w:val="20"/>
              </w:rPr>
              <w:t xml:space="preserve"> </w:t>
            </w:r>
          </w:p>
        </w:tc>
        <w:tc>
          <w:tcPr>
            <w:tcW w:w="10204" w:type="dxa"/>
            <w:gridSpan w:val="3"/>
          </w:tcPr>
          <w:p w14:paraId="6417E0AC" w14:textId="36B4FEEA" w:rsidR="00597A54" w:rsidRPr="00CA6164" w:rsidRDefault="00597A54" w:rsidP="00B149AF">
            <w:pPr>
              <w:spacing w:after="160" w:line="259" w:lineRule="auto"/>
              <w:rPr>
                <w:rFonts w:ascii="Corbel" w:hAnsi="Corbel"/>
                <w:bCs/>
                <w:sz w:val="20"/>
                <w:szCs w:val="20"/>
              </w:rPr>
            </w:pPr>
            <w:r w:rsidRPr="00CA6164">
              <w:rPr>
                <w:rFonts w:ascii="Corbel" w:hAnsi="Corbel"/>
                <w:bCs/>
                <w:sz w:val="20"/>
                <w:szCs w:val="20"/>
              </w:rPr>
              <w:t>Critical Social Work</w:t>
            </w:r>
          </w:p>
        </w:tc>
        <w:tc>
          <w:tcPr>
            <w:tcW w:w="1039" w:type="dxa"/>
            <w:vAlign w:val="bottom"/>
          </w:tcPr>
          <w:p w14:paraId="03131887" w14:textId="4D7ACF5B" w:rsidR="00597A54" w:rsidRPr="0098271C" w:rsidRDefault="00654937" w:rsidP="00B149AF">
            <w:pPr>
              <w:spacing w:after="160" w:line="259" w:lineRule="auto"/>
              <w:rPr>
                <w:rFonts w:ascii="Corbel" w:hAnsi="Corbel"/>
                <w:bCs/>
                <w:sz w:val="20"/>
                <w:szCs w:val="20"/>
              </w:rPr>
            </w:pPr>
            <w:r w:rsidRPr="0098271C">
              <w:rPr>
                <w:rFonts w:ascii="Corbel" w:hAnsi="Corbel"/>
                <w:bCs/>
                <w:sz w:val="20"/>
                <w:szCs w:val="20"/>
              </w:rPr>
              <w:t>15</w:t>
            </w:r>
          </w:p>
        </w:tc>
        <w:tc>
          <w:tcPr>
            <w:tcW w:w="1119" w:type="dxa"/>
          </w:tcPr>
          <w:p w14:paraId="0EA0B80E" w14:textId="022B8634" w:rsidR="00597A54" w:rsidRPr="009F2C34" w:rsidRDefault="00597A54" w:rsidP="00B149AF">
            <w:pPr>
              <w:spacing w:after="160" w:line="259" w:lineRule="auto"/>
              <w:rPr>
                <w:rFonts w:ascii="Corbel" w:hAnsi="Corbel"/>
                <w:b/>
                <w:sz w:val="20"/>
                <w:szCs w:val="20"/>
                <w:u w:val="single"/>
              </w:rPr>
            </w:pPr>
            <w:r w:rsidRPr="009F2C34">
              <w:rPr>
                <w:rFonts w:ascii="Corbel" w:hAnsi="Corbel"/>
                <w:sz w:val="20"/>
                <w:szCs w:val="20"/>
              </w:rPr>
              <w:t>7</w:t>
            </w:r>
          </w:p>
        </w:tc>
        <w:tc>
          <w:tcPr>
            <w:tcW w:w="1756" w:type="dxa"/>
            <w:gridSpan w:val="2"/>
          </w:tcPr>
          <w:p w14:paraId="46C1AFBA" w14:textId="64CE5528" w:rsidR="00597A54" w:rsidRPr="009F2C34" w:rsidRDefault="00597A54" w:rsidP="00B149AF">
            <w:pPr>
              <w:spacing w:after="160" w:line="259" w:lineRule="auto"/>
              <w:rPr>
                <w:rFonts w:ascii="Corbel" w:hAnsi="Corbel"/>
                <w:b/>
                <w:sz w:val="20"/>
                <w:szCs w:val="20"/>
                <w:u w:val="single"/>
              </w:rPr>
            </w:pPr>
            <w:r w:rsidRPr="009606F5">
              <w:rPr>
                <w:rFonts w:ascii="Corbel" w:hAnsi="Corbel"/>
                <w:sz w:val="20"/>
                <w:szCs w:val="20"/>
              </w:rPr>
              <w:t>MNC</w:t>
            </w:r>
          </w:p>
        </w:tc>
      </w:tr>
      <w:tr w:rsidR="00597A54" w14:paraId="7B14EC94" w14:textId="77777777" w:rsidTr="00B149AF">
        <w:tc>
          <w:tcPr>
            <w:tcW w:w="1270" w:type="dxa"/>
          </w:tcPr>
          <w:p w14:paraId="5F7F6629" w14:textId="5FA96A1D" w:rsidR="00597A54" w:rsidRPr="0098271C" w:rsidRDefault="00597A54" w:rsidP="00B149AF">
            <w:pPr>
              <w:spacing w:after="160" w:line="259" w:lineRule="auto"/>
              <w:rPr>
                <w:rFonts w:ascii="Corbel" w:hAnsi="Corbel"/>
                <w:bCs/>
                <w:sz w:val="20"/>
                <w:szCs w:val="20"/>
              </w:rPr>
            </w:pPr>
            <w:r w:rsidRPr="0098271C">
              <w:rPr>
                <w:rFonts w:ascii="Corbel" w:hAnsi="Corbel"/>
                <w:bCs/>
                <w:sz w:val="20"/>
                <w:szCs w:val="20"/>
              </w:rPr>
              <w:t>S</w:t>
            </w:r>
            <w:r w:rsidR="00B32539">
              <w:rPr>
                <w:rFonts w:ascii="Corbel" w:hAnsi="Corbel"/>
                <w:bCs/>
                <w:sz w:val="20"/>
                <w:szCs w:val="20"/>
              </w:rPr>
              <w:t>W</w:t>
            </w:r>
            <w:r w:rsidR="00464DFE">
              <w:rPr>
                <w:rFonts w:ascii="Corbel" w:hAnsi="Corbel"/>
                <w:bCs/>
                <w:sz w:val="20"/>
                <w:szCs w:val="20"/>
              </w:rPr>
              <w:t>5024B</w:t>
            </w:r>
          </w:p>
        </w:tc>
        <w:tc>
          <w:tcPr>
            <w:tcW w:w="10204" w:type="dxa"/>
            <w:gridSpan w:val="3"/>
          </w:tcPr>
          <w:p w14:paraId="357F2C81" w14:textId="0158CA1C" w:rsidR="00597A54" w:rsidRPr="00CA6164" w:rsidRDefault="00597A54" w:rsidP="00B149AF">
            <w:pPr>
              <w:spacing w:after="160" w:line="259" w:lineRule="auto"/>
              <w:rPr>
                <w:rFonts w:ascii="Corbel" w:hAnsi="Corbel"/>
                <w:bCs/>
                <w:sz w:val="20"/>
                <w:szCs w:val="20"/>
              </w:rPr>
            </w:pPr>
            <w:r w:rsidRPr="00CA6164">
              <w:rPr>
                <w:rFonts w:ascii="Corbel" w:hAnsi="Corbel"/>
                <w:bCs/>
                <w:sz w:val="20"/>
                <w:szCs w:val="20"/>
              </w:rPr>
              <w:t>Knowledge and Skills for Practice 2</w:t>
            </w:r>
            <w:r w:rsidR="0012496E" w:rsidRPr="00CA6164">
              <w:rPr>
                <w:rFonts w:ascii="Corbel" w:hAnsi="Corbel"/>
                <w:bCs/>
                <w:sz w:val="20"/>
                <w:szCs w:val="20"/>
              </w:rPr>
              <w:t xml:space="preserve"> </w:t>
            </w:r>
          </w:p>
        </w:tc>
        <w:tc>
          <w:tcPr>
            <w:tcW w:w="1039" w:type="dxa"/>
            <w:vAlign w:val="bottom"/>
          </w:tcPr>
          <w:p w14:paraId="6ADB2322" w14:textId="7B71A8B4" w:rsidR="00597A54" w:rsidRPr="0098271C" w:rsidRDefault="00654937" w:rsidP="00B149AF">
            <w:pPr>
              <w:spacing w:after="160" w:line="259" w:lineRule="auto"/>
              <w:rPr>
                <w:rFonts w:ascii="Corbel" w:hAnsi="Corbel"/>
                <w:bCs/>
                <w:sz w:val="20"/>
                <w:szCs w:val="20"/>
              </w:rPr>
            </w:pPr>
            <w:r w:rsidRPr="0098271C">
              <w:rPr>
                <w:rFonts w:ascii="Corbel" w:hAnsi="Corbel"/>
                <w:bCs/>
                <w:sz w:val="20"/>
                <w:szCs w:val="20"/>
              </w:rPr>
              <w:t>30</w:t>
            </w:r>
          </w:p>
        </w:tc>
        <w:tc>
          <w:tcPr>
            <w:tcW w:w="1119" w:type="dxa"/>
          </w:tcPr>
          <w:p w14:paraId="73DFBA1F" w14:textId="5AC81BE1" w:rsidR="00597A54" w:rsidRPr="009F2C34" w:rsidRDefault="00597A54" w:rsidP="00B149AF">
            <w:pPr>
              <w:spacing w:after="160" w:line="259" w:lineRule="auto"/>
              <w:rPr>
                <w:rFonts w:ascii="Corbel" w:hAnsi="Corbel"/>
                <w:b/>
                <w:sz w:val="20"/>
                <w:szCs w:val="20"/>
                <w:u w:val="single"/>
              </w:rPr>
            </w:pPr>
            <w:r w:rsidRPr="009F2C34">
              <w:rPr>
                <w:rFonts w:ascii="Corbel" w:hAnsi="Corbel"/>
                <w:sz w:val="20"/>
                <w:szCs w:val="20"/>
              </w:rPr>
              <w:t>7</w:t>
            </w:r>
          </w:p>
        </w:tc>
        <w:tc>
          <w:tcPr>
            <w:tcW w:w="1756" w:type="dxa"/>
            <w:gridSpan w:val="2"/>
          </w:tcPr>
          <w:p w14:paraId="68F43151" w14:textId="5AA5D445" w:rsidR="00597A54" w:rsidRPr="009F2C34" w:rsidRDefault="00597A54" w:rsidP="00B149AF">
            <w:pPr>
              <w:spacing w:after="160" w:line="259" w:lineRule="auto"/>
              <w:rPr>
                <w:rFonts w:ascii="Corbel" w:hAnsi="Corbel"/>
                <w:b/>
                <w:sz w:val="20"/>
                <w:szCs w:val="20"/>
                <w:u w:val="single"/>
              </w:rPr>
            </w:pPr>
            <w:r w:rsidRPr="009606F5">
              <w:rPr>
                <w:rFonts w:ascii="Corbel" w:hAnsi="Corbel"/>
                <w:sz w:val="20"/>
                <w:szCs w:val="20"/>
              </w:rPr>
              <w:t>MNC</w:t>
            </w:r>
          </w:p>
        </w:tc>
      </w:tr>
      <w:tr w:rsidR="00100556" w14:paraId="0E455E1A" w14:textId="77777777" w:rsidTr="00B149AF">
        <w:tc>
          <w:tcPr>
            <w:tcW w:w="15388" w:type="dxa"/>
            <w:gridSpan w:val="8"/>
            <w:shd w:val="clear" w:color="auto" w:fill="auto"/>
          </w:tcPr>
          <w:p w14:paraId="5A312267" w14:textId="38486507" w:rsidR="00C4448A" w:rsidRPr="00C30C51" w:rsidRDefault="00C4448A" w:rsidP="00C4448A">
            <w:pPr>
              <w:spacing w:before="40" w:after="40" w:line="259" w:lineRule="auto"/>
              <w:rPr>
                <w:rFonts w:ascii="Corbel" w:hAnsi="Corbel"/>
                <w:sz w:val="20"/>
                <w:szCs w:val="20"/>
              </w:rPr>
            </w:pPr>
            <w:r w:rsidRPr="00C30C51">
              <w:rPr>
                <w:rFonts w:ascii="Corbel" w:hAnsi="Corbel"/>
                <w:sz w:val="20"/>
                <w:szCs w:val="20"/>
              </w:rPr>
              <w:t xml:space="preserve">This table sets out the most important information for the mandatory </w:t>
            </w:r>
            <w:r w:rsidR="005A42E2" w:rsidRPr="00C30C51">
              <w:rPr>
                <w:rFonts w:ascii="Corbel" w:hAnsi="Corbel"/>
                <w:sz w:val="20"/>
                <w:szCs w:val="20"/>
              </w:rPr>
              <w:t>modules on</w:t>
            </w:r>
            <w:r w:rsidRPr="00C30C51">
              <w:rPr>
                <w:rFonts w:ascii="Corbel" w:hAnsi="Corbel"/>
                <w:sz w:val="20"/>
                <w:szCs w:val="20"/>
              </w:rPr>
              <w:t xml:space="preserve"> your d</w:t>
            </w:r>
            <w:r w:rsidR="00CA6164">
              <w:rPr>
                <w:rFonts w:ascii="Corbel" w:hAnsi="Corbel"/>
                <w:sz w:val="20"/>
                <w:szCs w:val="20"/>
              </w:rPr>
              <w:t>iploma</w:t>
            </w:r>
            <w:r w:rsidRPr="00C30C51">
              <w:rPr>
                <w:rFonts w:ascii="Corbel" w:hAnsi="Corbel"/>
                <w:sz w:val="20"/>
                <w:szCs w:val="20"/>
              </w:rPr>
              <w:t xml:space="preserve"> </w:t>
            </w:r>
            <w:r w:rsidR="00C31FA1" w:rsidRPr="00C30C51">
              <w:rPr>
                <w:rFonts w:ascii="Corbel" w:hAnsi="Corbel"/>
                <w:sz w:val="20"/>
                <w:szCs w:val="20"/>
              </w:rPr>
              <w:t>course</w:t>
            </w:r>
            <w:r w:rsidRPr="00C30C51">
              <w:rPr>
                <w:rFonts w:ascii="Corbel" w:hAnsi="Corbel"/>
                <w:sz w:val="20"/>
                <w:szCs w:val="20"/>
              </w:rPr>
              <w:t xml:space="preserve">. These </w:t>
            </w:r>
            <w:r w:rsidR="00C31FA1" w:rsidRPr="00C30C51">
              <w:rPr>
                <w:rFonts w:ascii="Corbel" w:hAnsi="Corbel"/>
                <w:sz w:val="20"/>
                <w:szCs w:val="20"/>
              </w:rPr>
              <w:t xml:space="preserve">modules </w:t>
            </w:r>
            <w:r w:rsidRPr="00C30C51">
              <w:rPr>
                <w:rFonts w:ascii="Corbel" w:hAnsi="Corbel"/>
                <w:sz w:val="20"/>
                <w:szCs w:val="20"/>
              </w:rPr>
              <w:t xml:space="preserve">are central to achieving your learning outcomes, so they are compulsory, and all students on your </w:t>
            </w:r>
            <w:r w:rsidR="005A42E2" w:rsidRPr="00C30C51">
              <w:rPr>
                <w:rFonts w:ascii="Corbel" w:hAnsi="Corbel"/>
                <w:sz w:val="20"/>
                <w:szCs w:val="20"/>
              </w:rPr>
              <w:t>course will</w:t>
            </w:r>
            <w:r w:rsidRPr="00C30C51">
              <w:rPr>
                <w:rFonts w:ascii="Corbel" w:hAnsi="Corbel"/>
                <w:sz w:val="20"/>
                <w:szCs w:val="20"/>
              </w:rPr>
              <w:t xml:space="preserve"> be required to take them. You will be automatically registered for these </w:t>
            </w:r>
            <w:r w:rsidR="005A42E2" w:rsidRPr="00C30C51">
              <w:rPr>
                <w:rFonts w:ascii="Corbel" w:hAnsi="Corbel"/>
                <w:sz w:val="20"/>
                <w:szCs w:val="20"/>
              </w:rPr>
              <w:t>modules</w:t>
            </w:r>
            <w:r w:rsidRPr="00C30C51">
              <w:rPr>
                <w:rFonts w:ascii="Corbel" w:hAnsi="Corbel"/>
                <w:sz w:val="20"/>
                <w:szCs w:val="20"/>
              </w:rPr>
              <w:t xml:space="preserve">. Mandatory </w:t>
            </w:r>
            <w:r w:rsidR="00EC3DC1" w:rsidRPr="00C30C51">
              <w:rPr>
                <w:rFonts w:ascii="Corbel" w:hAnsi="Corbel"/>
                <w:sz w:val="20"/>
                <w:szCs w:val="20"/>
              </w:rPr>
              <w:t>modules fall</w:t>
            </w:r>
            <w:r w:rsidRPr="00C30C51">
              <w:rPr>
                <w:rFonts w:ascii="Corbel" w:hAnsi="Corbel"/>
                <w:sz w:val="20"/>
                <w:szCs w:val="20"/>
              </w:rPr>
              <w:t xml:space="preserve"> into two categories; ‘condonable’ or ‘non-condonable’. </w:t>
            </w:r>
            <w:r w:rsidR="00601377" w:rsidRPr="00C30C51">
              <w:rPr>
                <w:rFonts w:ascii="Corbel" w:hAnsi="Corbel"/>
                <w:sz w:val="20"/>
                <w:szCs w:val="20"/>
              </w:rPr>
              <w:t xml:space="preserve">In accordance with the professional requirements for a social work qualification (set by </w:t>
            </w:r>
            <w:r w:rsidR="00601377" w:rsidRPr="00C30C51">
              <w:rPr>
                <w:sz w:val="20"/>
                <w:szCs w:val="20"/>
              </w:rPr>
              <w:t>SWE)</w:t>
            </w:r>
            <w:r w:rsidR="00CA6164">
              <w:rPr>
                <w:sz w:val="20"/>
                <w:szCs w:val="20"/>
              </w:rPr>
              <w:t>,</w:t>
            </w:r>
            <w:r w:rsidR="00601377" w:rsidRPr="00C30C51">
              <w:rPr>
                <w:sz w:val="20"/>
                <w:szCs w:val="20"/>
              </w:rPr>
              <w:t xml:space="preserve"> no modules on the</w:t>
            </w:r>
            <w:r w:rsidR="00CA6164">
              <w:rPr>
                <w:sz w:val="20"/>
                <w:szCs w:val="20"/>
              </w:rPr>
              <w:t xml:space="preserve"> </w:t>
            </w:r>
            <w:proofErr w:type="gramStart"/>
            <w:r w:rsidR="00CA6164">
              <w:rPr>
                <w:sz w:val="20"/>
                <w:szCs w:val="20"/>
              </w:rPr>
              <w:t>Step Up</w:t>
            </w:r>
            <w:proofErr w:type="gramEnd"/>
            <w:r w:rsidR="00CA6164">
              <w:rPr>
                <w:sz w:val="20"/>
                <w:szCs w:val="20"/>
              </w:rPr>
              <w:t xml:space="preserve"> PGDip</w:t>
            </w:r>
            <w:r w:rsidR="00601377" w:rsidRPr="00C30C51">
              <w:rPr>
                <w:sz w:val="20"/>
                <w:szCs w:val="20"/>
              </w:rPr>
              <w:t xml:space="preserve"> are condonable.  All modules </w:t>
            </w:r>
            <w:r w:rsidR="004C7D6E">
              <w:rPr>
                <w:sz w:val="20"/>
                <w:szCs w:val="20"/>
              </w:rPr>
              <w:t xml:space="preserve">and placements </w:t>
            </w:r>
            <w:r w:rsidR="00601377" w:rsidRPr="00C30C51">
              <w:rPr>
                <w:sz w:val="20"/>
                <w:szCs w:val="20"/>
              </w:rPr>
              <w:t>must be passed in order to</w:t>
            </w:r>
            <w:r w:rsidR="00940B22" w:rsidRPr="00C30C51">
              <w:rPr>
                <w:sz w:val="20"/>
                <w:szCs w:val="20"/>
              </w:rPr>
              <w:t xml:space="preserve"> progress and become eligible for application to Social Work England for registration as a qualified social worker on completion (see below).</w:t>
            </w:r>
          </w:p>
          <w:p w14:paraId="2A019DCA" w14:textId="77777777" w:rsidR="00C4448A" w:rsidRPr="00C30C51" w:rsidRDefault="00C4448A" w:rsidP="00C4448A">
            <w:pPr>
              <w:spacing w:before="40" w:after="40" w:line="259" w:lineRule="auto"/>
              <w:rPr>
                <w:rFonts w:ascii="Corbel" w:hAnsi="Corbel"/>
                <w:sz w:val="20"/>
                <w:szCs w:val="20"/>
              </w:rPr>
            </w:pPr>
          </w:p>
          <w:p w14:paraId="3BB1ECFF" w14:textId="032A26F7" w:rsidR="00F37BA1" w:rsidRDefault="00C4448A" w:rsidP="005B74A0">
            <w:pPr>
              <w:spacing w:before="40" w:after="40" w:line="259" w:lineRule="auto"/>
              <w:rPr>
                <w:rFonts w:ascii="Corbel" w:eastAsiaTheme="minorHAnsi" w:hAnsi="Corbel" w:cs="Corbel"/>
                <w:sz w:val="20"/>
                <w:szCs w:val="20"/>
                <w:lang w:val="en-US" w:eastAsia="en-US"/>
              </w:rPr>
            </w:pPr>
            <w:r w:rsidRPr="00C30C51">
              <w:rPr>
                <w:rFonts w:ascii="Corbel" w:hAnsi="Corbel"/>
                <w:sz w:val="20"/>
                <w:szCs w:val="20"/>
              </w:rPr>
              <w:t xml:space="preserve">In the case of mandatory ‘non-condonable’ (MNC) </w:t>
            </w:r>
            <w:r w:rsidR="00EC3DC1" w:rsidRPr="00C30C51">
              <w:rPr>
                <w:rFonts w:ascii="Corbel" w:hAnsi="Corbel"/>
                <w:sz w:val="20"/>
                <w:szCs w:val="20"/>
              </w:rPr>
              <w:t>modules,</w:t>
            </w:r>
            <w:r w:rsidRPr="00C30C51">
              <w:rPr>
                <w:rFonts w:ascii="Corbel" w:hAnsi="Corbel"/>
                <w:sz w:val="20"/>
                <w:szCs w:val="20"/>
              </w:rPr>
              <w:t xml:space="preserve"> you must pass the </w:t>
            </w:r>
            <w:r w:rsidR="00C31FA1" w:rsidRPr="00C30C51">
              <w:rPr>
                <w:rFonts w:ascii="Corbel" w:hAnsi="Corbel"/>
                <w:sz w:val="20"/>
                <w:szCs w:val="20"/>
              </w:rPr>
              <w:t xml:space="preserve">module </w:t>
            </w:r>
            <w:r w:rsidRPr="00C30C51">
              <w:rPr>
                <w:rFonts w:ascii="Corbel" w:hAnsi="Corbel"/>
                <w:sz w:val="20"/>
                <w:szCs w:val="20"/>
              </w:rPr>
              <w:t>to successfully graduate with a particular degree</w:t>
            </w:r>
            <w:r w:rsidR="00CA6164">
              <w:rPr>
                <w:rFonts w:ascii="Corbel" w:hAnsi="Corbel"/>
                <w:sz w:val="20"/>
                <w:szCs w:val="20"/>
              </w:rPr>
              <w:t xml:space="preserve"> </w:t>
            </w:r>
            <w:r w:rsidR="00864D5F" w:rsidRPr="00C30C51">
              <w:rPr>
                <w:rFonts w:ascii="Corbel" w:hAnsi="Corbel"/>
                <w:sz w:val="20"/>
                <w:szCs w:val="20"/>
              </w:rPr>
              <w:t>/ diploma</w:t>
            </w:r>
            <w:r w:rsidRPr="00C30C51">
              <w:rPr>
                <w:rFonts w:ascii="Corbel" w:hAnsi="Corbel"/>
                <w:sz w:val="20"/>
                <w:szCs w:val="20"/>
              </w:rPr>
              <w:t xml:space="preserve"> title</w:t>
            </w:r>
            <w:r w:rsidR="00864D5F" w:rsidRPr="00C30C51">
              <w:rPr>
                <w:rFonts w:ascii="Corbel" w:hAnsi="Corbel"/>
                <w:sz w:val="20"/>
                <w:szCs w:val="20"/>
              </w:rPr>
              <w:t xml:space="preserve">. </w:t>
            </w:r>
            <w:r w:rsidRPr="00C30C51">
              <w:rPr>
                <w:rFonts w:ascii="Corbel" w:hAnsi="Corbel"/>
                <w:sz w:val="20"/>
                <w:szCs w:val="20"/>
              </w:rPr>
              <w:t xml:space="preserve"> Please note that although Royal Holloway will keep changes to a minimum, changes to your </w:t>
            </w:r>
            <w:r w:rsidR="006A6647" w:rsidRPr="00C30C51">
              <w:rPr>
                <w:rFonts w:ascii="Corbel" w:hAnsi="Corbel"/>
                <w:sz w:val="20"/>
                <w:szCs w:val="20"/>
              </w:rPr>
              <w:t xml:space="preserve">course </w:t>
            </w:r>
            <w:r w:rsidRPr="00C30C51">
              <w:rPr>
                <w:rFonts w:ascii="Corbel" w:hAnsi="Corbel"/>
                <w:sz w:val="20"/>
                <w:szCs w:val="20"/>
              </w:rPr>
              <w:t xml:space="preserve">may be made </w:t>
            </w:r>
            <w:r w:rsidRPr="00C30C51">
              <w:rPr>
                <w:rFonts w:ascii="Corbel" w:eastAsiaTheme="minorHAnsi" w:hAnsi="Corbel" w:cs="Corbel"/>
                <w:sz w:val="20"/>
                <w:szCs w:val="20"/>
                <w:lang w:val="en-US" w:eastAsia="en-US"/>
              </w:rPr>
              <w:t>where reasonable and necessary due to unexpected events. For example</w:t>
            </w:r>
            <w:r w:rsidR="001C7D1F">
              <w:rPr>
                <w:rFonts w:ascii="Corbel" w:eastAsiaTheme="minorHAnsi" w:hAnsi="Corbel" w:cs="Corbel"/>
                <w:sz w:val="20"/>
                <w:szCs w:val="20"/>
                <w:lang w:val="en-US" w:eastAsia="en-US"/>
              </w:rPr>
              <w:t>,</w:t>
            </w:r>
            <w:r w:rsidRPr="00C30C51">
              <w:rPr>
                <w:rFonts w:ascii="Corbel" w:eastAsiaTheme="minorHAnsi" w:hAnsi="Corbel" w:cs="Corbel"/>
                <w:sz w:val="20"/>
                <w:szCs w:val="20"/>
                <w:lang w:val="en-US" w:eastAsia="en-US"/>
              </w:rPr>
              <w:t xml:space="preserve"> where requirements of relevant Professional, Statutory or Regulatory Bodies have changed and</w:t>
            </w:r>
            <w:r w:rsidR="006A6647" w:rsidRPr="00C30C51">
              <w:rPr>
                <w:rFonts w:ascii="Corbel" w:eastAsiaTheme="minorHAnsi" w:hAnsi="Corbel" w:cs="Corbel"/>
                <w:sz w:val="20"/>
                <w:szCs w:val="20"/>
                <w:lang w:val="en-US" w:eastAsia="en-US"/>
              </w:rPr>
              <w:t xml:space="preserve"> course</w:t>
            </w:r>
            <w:r w:rsidRPr="00C30C51">
              <w:rPr>
                <w:rFonts w:ascii="Corbel" w:eastAsiaTheme="minorHAnsi" w:hAnsi="Corbel" w:cs="Corbel"/>
                <w:sz w:val="20"/>
                <w:szCs w:val="20"/>
                <w:lang w:val="en-US" w:eastAsia="en-US"/>
              </w:rPr>
              <w:t xml:space="preserve"> requirements must change accordingly, or where changes are deemed necessary </w:t>
            </w:r>
            <w:proofErr w:type="gramStart"/>
            <w:r w:rsidRPr="00C30C51">
              <w:rPr>
                <w:rFonts w:ascii="Corbel" w:eastAsiaTheme="minorHAnsi" w:hAnsi="Corbel" w:cs="Corbel"/>
                <w:sz w:val="20"/>
                <w:szCs w:val="20"/>
                <w:lang w:val="en-US" w:eastAsia="en-US"/>
              </w:rPr>
              <w:t>on the basis of</w:t>
            </w:r>
            <w:proofErr w:type="gramEnd"/>
            <w:r w:rsidRPr="00C30C51">
              <w:rPr>
                <w:rFonts w:ascii="Corbel" w:eastAsiaTheme="minorHAnsi" w:hAnsi="Corbel" w:cs="Corbel"/>
                <w:sz w:val="20"/>
                <w:szCs w:val="20"/>
                <w:lang w:val="en-US" w:eastAsia="en-US"/>
              </w:rPr>
              <w:t xml:space="preserve"> student feedback and/or the advice of external advisors, to enhance academic provision. </w:t>
            </w:r>
          </w:p>
          <w:p w14:paraId="032588F5" w14:textId="77777777" w:rsidR="005B74A0" w:rsidRDefault="005B74A0" w:rsidP="005B74A0">
            <w:pPr>
              <w:spacing w:before="40" w:after="40" w:line="259" w:lineRule="auto"/>
              <w:rPr>
                <w:rFonts w:ascii="Corbel" w:hAnsi="Corbel"/>
                <w:sz w:val="20"/>
                <w:szCs w:val="20"/>
              </w:rPr>
            </w:pPr>
          </w:p>
          <w:p w14:paraId="0CF0D5C3" w14:textId="77777777" w:rsidR="00105725" w:rsidRDefault="00105725" w:rsidP="00F37BA1">
            <w:pPr>
              <w:spacing w:after="0" w:line="259" w:lineRule="auto"/>
              <w:rPr>
                <w:rFonts w:ascii="Corbel" w:hAnsi="Corbel"/>
                <w:b/>
                <w:sz w:val="20"/>
                <w:szCs w:val="20"/>
              </w:rPr>
            </w:pPr>
          </w:p>
        </w:tc>
      </w:tr>
      <w:tr w:rsidR="001B6806" w14:paraId="1F1B4C8B" w14:textId="77777777" w:rsidTr="00B149AF">
        <w:tc>
          <w:tcPr>
            <w:tcW w:w="15388" w:type="dxa"/>
            <w:gridSpan w:val="8"/>
            <w:shd w:val="clear" w:color="auto" w:fill="D9D9D9" w:themeFill="background1" w:themeFillShade="D9"/>
          </w:tcPr>
          <w:p w14:paraId="197E58A4" w14:textId="58E0EED3" w:rsidR="001B6806" w:rsidRPr="002051D6" w:rsidRDefault="00506420" w:rsidP="00D561E9">
            <w:pPr>
              <w:spacing w:after="160" w:line="259" w:lineRule="auto"/>
              <w:rPr>
                <w:rFonts w:ascii="Corbel" w:hAnsi="Corbel"/>
                <w:b/>
                <w:sz w:val="20"/>
                <w:szCs w:val="20"/>
              </w:rPr>
            </w:pPr>
            <w:r>
              <w:rPr>
                <w:rFonts w:ascii="Corbel" w:hAnsi="Corbel"/>
                <w:b/>
                <w:sz w:val="20"/>
                <w:szCs w:val="20"/>
              </w:rPr>
              <w:lastRenderedPageBreak/>
              <w:t xml:space="preserve">3.2 </w:t>
            </w:r>
            <w:r w:rsidR="001B6806" w:rsidRPr="002051D6">
              <w:rPr>
                <w:rFonts w:ascii="Corbel" w:hAnsi="Corbel"/>
                <w:b/>
                <w:sz w:val="20"/>
                <w:szCs w:val="20"/>
              </w:rPr>
              <w:t xml:space="preserve">Optional </w:t>
            </w:r>
            <w:r w:rsidR="00D561E9">
              <w:rPr>
                <w:rFonts w:ascii="Corbel" w:hAnsi="Corbel"/>
                <w:b/>
                <w:sz w:val="20"/>
                <w:szCs w:val="20"/>
              </w:rPr>
              <w:t xml:space="preserve">modules </w:t>
            </w:r>
          </w:p>
        </w:tc>
      </w:tr>
      <w:tr w:rsidR="001B6806" w14:paraId="2D2ACB73" w14:textId="77777777" w:rsidTr="00B149AF">
        <w:tc>
          <w:tcPr>
            <w:tcW w:w="15388" w:type="dxa"/>
            <w:gridSpan w:val="8"/>
            <w:shd w:val="clear" w:color="auto" w:fill="auto"/>
          </w:tcPr>
          <w:p w14:paraId="7554367A" w14:textId="2A3DF64C" w:rsidR="001B6806" w:rsidRPr="00C30C51" w:rsidRDefault="001B6806" w:rsidP="009D5CF4">
            <w:pPr>
              <w:autoSpaceDE w:val="0"/>
              <w:autoSpaceDN w:val="0"/>
              <w:adjustRightInd w:val="0"/>
              <w:spacing w:after="0" w:line="240" w:lineRule="auto"/>
              <w:rPr>
                <w:rFonts w:ascii="Corbel" w:hAnsi="Corbel"/>
                <w:sz w:val="20"/>
                <w:szCs w:val="20"/>
              </w:rPr>
            </w:pPr>
            <w:r w:rsidRPr="00C30C51">
              <w:rPr>
                <w:rFonts w:ascii="Corbel" w:hAnsi="Corbel"/>
                <w:sz w:val="20"/>
                <w:szCs w:val="20"/>
              </w:rPr>
              <w:t xml:space="preserve">In addition to mandatory </w:t>
            </w:r>
            <w:r w:rsidR="00EC3DC1" w:rsidRPr="00C30C51">
              <w:rPr>
                <w:rFonts w:ascii="Corbel" w:hAnsi="Corbel"/>
                <w:sz w:val="20"/>
                <w:szCs w:val="20"/>
              </w:rPr>
              <w:t>modules,</w:t>
            </w:r>
            <w:r w:rsidRPr="00C30C51">
              <w:rPr>
                <w:rFonts w:ascii="Corbel" w:hAnsi="Corbel"/>
                <w:sz w:val="20"/>
                <w:szCs w:val="20"/>
              </w:rPr>
              <w:t xml:space="preserve"> there</w:t>
            </w:r>
            <w:r w:rsidR="00CA6164">
              <w:rPr>
                <w:rFonts w:ascii="Corbel" w:hAnsi="Corbel"/>
                <w:sz w:val="20"/>
                <w:szCs w:val="20"/>
              </w:rPr>
              <w:t xml:space="preserve"> is one optional module </w:t>
            </w:r>
            <w:r w:rsidR="00EC3DC1" w:rsidRPr="00C30C51">
              <w:rPr>
                <w:rFonts w:ascii="Corbel" w:hAnsi="Corbel"/>
                <w:sz w:val="20"/>
                <w:szCs w:val="20"/>
              </w:rPr>
              <w:t>available</w:t>
            </w:r>
            <w:r w:rsidRPr="00C30C51">
              <w:rPr>
                <w:rFonts w:ascii="Corbel" w:hAnsi="Corbel"/>
                <w:sz w:val="20"/>
                <w:szCs w:val="20"/>
              </w:rPr>
              <w:t xml:space="preserve"> during the course of your</w:t>
            </w:r>
            <w:r w:rsidR="00CA6164">
              <w:rPr>
                <w:rFonts w:ascii="Corbel" w:hAnsi="Corbel"/>
                <w:sz w:val="20"/>
                <w:szCs w:val="20"/>
              </w:rPr>
              <w:t xml:space="preserve"> diploma, see below. </w:t>
            </w:r>
            <w:r w:rsidRPr="00C30C51">
              <w:rPr>
                <w:rFonts w:ascii="Corbel" w:hAnsi="Corbel"/>
                <w:sz w:val="20"/>
                <w:szCs w:val="20"/>
              </w:rPr>
              <w:t xml:space="preserve">Although Royal Holloway will keep changes to a minimum, new options may be </w:t>
            </w:r>
            <w:proofErr w:type="gramStart"/>
            <w:r w:rsidRPr="00C30C51">
              <w:rPr>
                <w:rFonts w:ascii="Corbel" w:hAnsi="Corbel"/>
                <w:sz w:val="20"/>
                <w:szCs w:val="20"/>
              </w:rPr>
              <w:t>offered</w:t>
            </w:r>
            <w:proofErr w:type="gramEnd"/>
            <w:r w:rsidRPr="00C30C51">
              <w:rPr>
                <w:rFonts w:ascii="Corbel" w:hAnsi="Corbel"/>
                <w:sz w:val="20"/>
                <w:szCs w:val="20"/>
              </w:rPr>
              <w:t xml:space="preserve"> or existing ones may be withdrawn. For example; </w:t>
            </w:r>
            <w:r w:rsidRPr="00C30C51">
              <w:rPr>
                <w:rFonts w:ascii="Corbel" w:eastAsiaTheme="minorHAnsi" w:hAnsi="Corbel" w:cs="Corbel"/>
                <w:sz w:val="20"/>
                <w:szCs w:val="20"/>
                <w:lang w:val="en-US" w:eastAsia="en-US"/>
              </w:rPr>
              <w:t xml:space="preserve">where reasonable and necessary due to unexpected events, where </w:t>
            </w:r>
            <w:r w:rsidR="003926C1" w:rsidRPr="00C30C51">
              <w:rPr>
                <w:rFonts w:ascii="Corbel" w:eastAsiaTheme="minorHAnsi" w:hAnsi="Corbel" w:cs="Corbel"/>
                <w:sz w:val="20"/>
                <w:szCs w:val="20"/>
                <w:lang w:val="en-US" w:eastAsia="en-US"/>
              </w:rPr>
              <w:t>requirements of</w:t>
            </w:r>
            <w:r w:rsidRPr="00C30C51">
              <w:rPr>
                <w:rFonts w:ascii="Corbel" w:eastAsiaTheme="minorHAnsi" w:hAnsi="Corbel" w:cs="Corbel"/>
                <w:sz w:val="20"/>
                <w:szCs w:val="20"/>
                <w:lang w:val="en-US" w:eastAsia="en-US"/>
              </w:rPr>
              <w:t xml:space="preserve"> relevant Professional, Statutory or Regulatory Bodies (PSRBs) have changed and </w:t>
            </w:r>
            <w:r w:rsidR="003926C1" w:rsidRPr="00C30C51">
              <w:rPr>
                <w:rFonts w:ascii="Corbel" w:eastAsiaTheme="minorHAnsi" w:hAnsi="Corbel" w:cs="Corbel"/>
                <w:sz w:val="20"/>
                <w:szCs w:val="20"/>
                <w:lang w:val="en-US" w:eastAsia="en-US"/>
              </w:rPr>
              <w:t>course requirements</w:t>
            </w:r>
            <w:r w:rsidRPr="00C30C51">
              <w:rPr>
                <w:rFonts w:ascii="Corbel" w:eastAsiaTheme="minorHAnsi" w:hAnsi="Corbel" w:cs="Corbel"/>
                <w:sz w:val="20"/>
                <w:szCs w:val="20"/>
                <w:lang w:val="en-US" w:eastAsia="en-US"/>
              </w:rPr>
              <w:t xml:space="preserve"> must change accordingly, or where changes are deemed necessary on the basis of student feedback and/or the advice of External Advisors, to enhance academic provision.</w:t>
            </w:r>
            <w:r w:rsidR="00F20233">
              <w:rPr>
                <w:rFonts w:ascii="Corbel" w:eastAsiaTheme="minorHAnsi" w:hAnsi="Corbel" w:cs="Corbel"/>
                <w:sz w:val="20"/>
                <w:szCs w:val="20"/>
                <w:lang w:val="en-US" w:eastAsia="en-US"/>
              </w:rPr>
              <w:t xml:space="preserve"> </w:t>
            </w:r>
            <w:r w:rsidRPr="00C30C51">
              <w:rPr>
                <w:rFonts w:ascii="Corbel" w:hAnsi="Corbel"/>
                <w:sz w:val="20"/>
                <w:szCs w:val="20"/>
              </w:rPr>
              <w:t xml:space="preserve">There may be additional requirements around option selection, </w:t>
            </w:r>
            <w:r w:rsidR="003926C1" w:rsidRPr="00C30C51">
              <w:rPr>
                <w:rFonts w:ascii="Corbel" w:hAnsi="Corbel"/>
                <w:sz w:val="20"/>
                <w:szCs w:val="20"/>
              </w:rPr>
              <w:t xml:space="preserve">please contact the </w:t>
            </w:r>
            <w:r w:rsidR="001C7D1F">
              <w:rPr>
                <w:rFonts w:ascii="Corbel" w:hAnsi="Corbel"/>
                <w:sz w:val="20"/>
                <w:szCs w:val="20"/>
              </w:rPr>
              <w:t>D</w:t>
            </w:r>
            <w:r w:rsidR="003926C1" w:rsidRPr="00C30C51">
              <w:rPr>
                <w:rFonts w:ascii="Corbel" w:hAnsi="Corbel"/>
                <w:sz w:val="20"/>
                <w:szCs w:val="20"/>
              </w:rPr>
              <w:t xml:space="preserve">epartment for further information. </w:t>
            </w:r>
            <w:r w:rsidRPr="00C30C51">
              <w:rPr>
                <w:rFonts w:ascii="Corbel" w:hAnsi="Corbel"/>
                <w:sz w:val="20"/>
                <w:szCs w:val="20"/>
              </w:rPr>
              <w:t xml:space="preserve"> </w:t>
            </w:r>
          </w:p>
          <w:p w14:paraId="1126C11C" w14:textId="16CB075F" w:rsidR="00654937" w:rsidRPr="00C30C51" w:rsidRDefault="00654937" w:rsidP="009D5CF4">
            <w:pPr>
              <w:autoSpaceDE w:val="0"/>
              <w:autoSpaceDN w:val="0"/>
              <w:adjustRightInd w:val="0"/>
              <w:spacing w:after="0" w:line="240" w:lineRule="auto"/>
              <w:rPr>
                <w:rFonts w:ascii="Corbel" w:hAnsi="Corbel"/>
                <w:sz w:val="20"/>
                <w:szCs w:val="20"/>
              </w:rPr>
            </w:pPr>
          </w:p>
          <w:p w14:paraId="14508096" w14:textId="58FCE641" w:rsidR="00392262" w:rsidRPr="00C30C51" w:rsidRDefault="00654937" w:rsidP="00392262">
            <w:pPr>
              <w:pStyle w:val="paragraph"/>
              <w:spacing w:before="0" w:beforeAutospacing="0" w:after="0" w:afterAutospacing="0"/>
              <w:ind w:left="-15"/>
              <w:jc w:val="both"/>
              <w:textAlignment w:val="baseline"/>
              <w:rPr>
                <w:rFonts w:ascii="Segoe UI" w:hAnsi="Segoe UI" w:cs="Segoe UI"/>
                <w:sz w:val="20"/>
                <w:szCs w:val="20"/>
              </w:rPr>
            </w:pPr>
            <w:r w:rsidRPr="00C30C51">
              <w:rPr>
                <w:rFonts w:ascii="Corbel" w:hAnsi="Corbel"/>
                <w:sz w:val="20"/>
                <w:szCs w:val="20"/>
              </w:rPr>
              <w:t xml:space="preserve">On successful completion of </w:t>
            </w:r>
            <w:r w:rsidR="00CA6164">
              <w:rPr>
                <w:rFonts w:ascii="Corbel" w:hAnsi="Corbel"/>
                <w:sz w:val="20"/>
                <w:szCs w:val="20"/>
              </w:rPr>
              <w:t xml:space="preserve">the </w:t>
            </w:r>
            <w:r w:rsidR="00B149AF" w:rsidRPr="00C30C51">
              <w:rPr>
                <w:rFonts w:ascii="Corbel" w:hAnsi="Corbel"/>
                <w:sz w:val="20"/>
                <w:szCs w:val="20"/>
              </w:rPr>
              <w:t>Step-Up</w:t>
            </w:r>
            <w:r w:rsidRPr="00C30C51">
              <w:rPr>
                <w:rFonts w:ascii="Corbel" w:hAnsi="Corbel"/>
                <w:sz w:val="20"/>
                <w:szCs w:val="20"/>
              </w:rPr>
              <w:t xml:space="preserve"> PGDip students</w:t>
            </w:r>
            <w:r w:rsidR="00265392" w:rsidRPr="00C30C51">
              <w:rPr>
                <w:rFonts w:ascii="Corbel" w:hAnsi="Corbel"/>
                <w:sz w:val="20"/>
                <w:szCs w:val="20"/>
              </w:rPr>
              <w:t xml:space="preserve"> can opt to </w:t>
            </w:r>
            <w:r w:rsidR="00392262" w:rsidRPr="00C30C51">
              <w:rPr>
                <w:rFonts w:ascii="Corbel" w:hAnsi="Corbel"/>
                <w:sz w:val="20"/>
                <w:szCs w:val="20"/>
              </w:rPr>
              <w:t xml:space="preserve">extend their studies to </w:t>
            </w:r>
            <w:r w:rsidR="00265392" w:rsidRPr="00C30C51">
              <w:rPr>
                <w:rFonts w:ascii="Corbel" w:hAnsi="Corbel"/>
                <w:sz w:val="20"/>
                <w:szCs w:val="20"/>
              </w:rPr>
              <w:t>complete th</w:t>
            </w:r>
            <w:r w:rsidR="00392262" w:rsidRPr="00C30C51">
              <w:rPr>
                <w:rFonts w:ascii="Corbel" w:hAnsi="Corbel"/>
                <w:sz w:val="20"/>
                <w:szCs w:val="20"/>
              </w:rPr>
              <w:t>e 60 credit</w:t>
            </w:r>
            <w:r w:rsidR="001C7D1F">
              <w:rPr>
                <w:rFonts w:ascii="Corbel" w:hAnsi="Corbel"/>
                <w:sz w:val="20"/>
                <w:szCs w:val="20"/>
              </w:rPr>
              <w:t xml:space="preserve"> Social Work Research and Dissertation module</w:t>
            </w:r>
            <w:r w:rsidR="00265392" w:rsidRPr="00C30C51">
              <w:rPr>
                <w:rFonts w:ascii="Corbel" w:hAnsi="Corbel"/>
                <w:sz w:val="20"/>
                <w:szCs w:val="20"/>
              </w:rPr>
              <w:t xml:space="preserve"> SW</w:t>
            </w:r>
            <w:r w:rsidR="001C7D1F">
              <w:rPr>
                <w:rFonts w:ascii="Corbel" w:hAnsi="Corbel"/>
                <w:sz w:val="20"/>
                <w:szCs w:val="20"/>
              </w:rPr>
              <w:t xml:space="preserve">5025. </w:t>
            </w:r>
            <w:r w:rsidR="001C7D1F">
              <w:rPr>
                <w:rStyle w:val="ps1Char"/>
                <w:rFonts w:ascii="Corbel" w:hAnsi="Corbel" w:cs="Segoe UI"/>
                <w:sz w:val="20"/>
              </w:rPr>
              <w:t xml:space="preserve"> </w:t>
            </w:r>
            <w:r w:rsidR="00392262" w:rsidRPr="00C30C51">
              <w:rPr>
                <w:rStyle w:val="normaltextrun"/>
                <w:rFonts w:ascii="Corbel" w:eastAsia="SimSun" w:hAnsi="Corbel" w:cs="Segoe UI"/>
                <w:sz w:val="20"/>
                <w:szCs w:val="20"/>
              </w:rPr>
              <w:t xml:space="preserve"> </w:t>
            </w:r>
            <w:r w:rsidR="00CB59E9" w:rsidRPr="00C30C51">
              <w:rPr>
                <w:rStyle w:val="normaltextrun"/>
                <w:rFonts w:ascii="Corbel" w:eastAsia="SimSun" w:hAnsi="Corbel" w:cs="Segoe UI"/>
                <w:sz w:val="20"/>
                <w:szCs w:val="20"/>
              </w:rPr>
              <w:t xml:space="preserve">Successful completion of this module leads to an MSc qualification. </w:t>
            </w:r>
            <w:r w:rsidR="00392262" w:rsidRPr="00C30C51">
              <w:rPr>
                <w:rStyle w:val="normaltextrun"/>
                <w:rFonts w:ascii="Corbel" w:eastAsia="SimSun" w:hAnsi="Corbel" w:cs="Segoe UI"/>
                <w:sz w:val="20"/>
                <w:szCs w:val="20"/>
              </w:rPr>
              <w:t>Any continuation of studies at RHUL may require consultation with the candidate’s employer re</w:t>
            </w:r>
            <w:r w:rsidR="00CB424B" w:rsidRPr="00C30C51">
              <w:rPr>
                <w:rStyle w:val="normaltextrun"/>
                <w:rFonts w:ascii="Corbel" w:eastAsia="SimSun" w:hAnsi="Corbel" w:cs="Segoe UI"/>
                <w:sz w:val="20"/>
                <w:szCs w:val="20"/>
              </w:rPr>
              <w:t>.</w:t>
            </w:r>
            <w:r w:rsidR="00392262" w:rsidRPr="00C30C51">
              <w:rPr>
                <w:rStyle w:val="normaltextrun"/>
                <w:rFonts w:ascii="Corbel" w:eastAsia="SimSun" w:hAnsi="Corbel" w:cs="Segoe UI"/>
                <w:sz w:val="20"/>
                <w:szCs w:val="20"/>
              </w:rPr>
              <w:t xml:space="preserve"> funding and time away from </w:t>
            </w:r>
            <w:r w:rsidR="00CB59E9" w:rsidRPr="00C30C51">
              <w:rPr>
                <w:rStyle w:val="normaltextrun"/>
                <w:rFonts w:ascii="Corbel" w:eastAsia="SimSun" w:hAnsi="Corbel" w:cs="Segoe UI"/>
                <w:sz w:val="20"/>
                <w:szCs w:val="20"/>
              </w:rPr>
              <w:t xml:space="preserve">employment </w:t>
            </w:r>
            <w:r w:rsidR="00392262" w:rsidRPr="00C30C51">
              <w:rPr>
                <w:rStyle w:val="normaltextrun"/>
                <w:rFonts w:ascii="Corbel" w:eastAsia="SimSun" w:hAnsi="Corbel" w:cs="Segoe UI"/>
                <w:sz w:val="20"/>
                <w:szCs w:val="20"/>
              </w:rPr>
              <w:t>to complete academic work</w:t>
            </w:r>
            <w:r w:rsidR="00CA6164">
              <w:rPr>
                <w:rStyle w:val="normaltextrun"/>
                <w:rFonts w:ascii="Corbel" w:eastAsia="SimSun" w:hAnsi="Corbel" w:cs="Segoe UI"/>
                <w:sz w:val="20"/>
                <w:szCs w:val="20"/>
              </w:rPr>
              <w:t>.</w:t>
            </w:r>
            <w:r w:rsidR="00392262" w:rsidRPr="00C30C51">
              <w:rPr>
                <w:rStyle w:val="normaltextrun"/>
                <w:rFonts w:ascii="Corbel" w:eastAsia="SimSun" w:hAnsi="Corbel" w:cs="Segoe UI"/>
                <w:sz w:val="20"/>
                <w:szCs w:val="20"/>
              </w:rPr>
              <w:t> </w:t>
            </w:r>
            <w:r w:rsidR="00392262" w:rsidRPr="00C30C51">
              <w:rPr>
                <w:rStyle w:val="eop"/>
                <w:rFonts w:ascii="Corbel" w:hAnsi="Corbel" w:cs="Segoe UI"/>
                <w:sz w:val="20"/>
                <w:szCs w:val="20"/>
              </w:rPr>
              <w:t> </w:t>
            </w:r>
          </w:p>
          <w:p w14:paraId="05E683D5" w14:textId="6F61A712" w:rsidR="00654937" w:rsidRPr="00ED1559" w:rsidRDefault="00654937" w:rsidP="009D5CF4">
            <w:pPr>
              <w:autoSpaceDE w:val="0"/>
              <w:autoSpaceDN w:val="0"/>
              <w:adjustRightInd w:val="0"/>
              <w:spacing w:after="0" w:line="240" w:lineRule="auto"/>
              <w:rPr>
                <w:rFonts w:ascii="Corbel" w:hAnsi="Corbel"/>
                <w:color w:val="70AD47" w:themeColor="accent6"/>
                <w:sz w:val="20"/>
                <w:szCs w:val="20"/>
              </w:rPr>
            </w:pPr>
          </w:p>
          <w:p w14:paraId="3ABAD930" w14:textId="77777777" w:rsidR="001B6806" w:rsidRDefault="001B6806" w:rsidP="009D5CF4">
            <w:pPr>
              <w:autoSpaceDE w:val="0"/>
              <w:autoSpaceDN w:val="0"/>
              <w:adjustRightInd w:val="0"/>
              <w:spacing w:after="0" w:line="240" w:lineRule="auto"/>
              <w:rPr>
                <w:rFonts w:ascii="Corbel" w:hAnsi="Corbel"/>
                <w:sz w:val="20"/>
                <w:szCs w:val="20"/>
              </w:rPr>
            </w:pPr>
          </w:p>
        </w:tc>
      </w:tr>
      <w:tr w:rsidR="00F37BA1" w14:paraId="7BAA57BE" w14:textId="77777777" w:rsidTr="00B149AF">
        <w:tc>
          <w:tcPr>
            <w:tcW w:w="15388" w:type="dxa"/>
            <w:gridSpan w:val="8"/>
            <w:shd w:val="clear" w:color="auto" w:fill="D9D9D9" w:themeFill="background1" w:themeFillShade="D9"/>
          </w:tcPr>
          <w:p w14:paraId="32A83FF5" w14:textId="642A371D" w:rsidR="00F37BA1" w:rsidRDefault="00F37BA1" w:rsidP="00275627">
            <w:pPr>
              <w:contextualSpacing/>
              <w:rPr>
                <w:rFonts w:ascii="Corbel" w:hAnsi="Corbel"/>
                <w:b/>
                <w:sz w:val="20"/>
                <w:szCs w:val="20"/>
              </w:rPr>
            </w:pPr>
            <w:r>
              <w:rPr>
                <w:rFonts w:ascii="Corbel" w:hAnsi="Corbel"/>
                <w:b/>
                <w:sz w:val="20"/>
                <w:szCs w:val="20"/>
              </w:rPr>
              <w:t xml:space="preserve">Optional </w:t>
            </w:r>
            <w:r w:rsidR="00EC3DC1">
              <w:rPr>
                <w:rFonts w:ascii="Corbel" w:hAnsi="Corbel"/>
                <w:b/>
                <w:sz w:val="20"/>
                <w:szCs w:val="20"/>
              </w:rPr>
              <w:t>modules</w:t>
            </w:r>
            <w:r>
              <w:rPr>
                <w:rFonts w:ascii="Corbel" w:hAnsi="Corbel"/>
                <w:b/>
                <w:sz w:val="20"/>
                <w:szCs w:val="20"/>
              </w:rPr>
              <w:t>.</w:t>
            </w:r>
          </w:p>
        </w:tc>
      </w:tr>
      <w:tr w:rsidR="00F37BA1" w14:paraId="6248193B" w14:textId="77777777" w:rsidTr="00B149AF">
        <w:tc>
          <w:tcPr>
            <w:tcW w:w="7509" w:type="dxa"/>
            <w:gridSpan w:val="2"/>
            <w:shd w:val="clear" w:color="auto" w:fill="D9D9D9" w:themeFill="background1" w:themeFillShade="D9"/>
          </w:tcPr>
          <w:p w14:paraId="583092E2" w14:textId="42B296D8" w:rsidR="00F37BA1" w:rsidRPr="002051D6" w:rsidRDefault="009F4FFD" w:rsidP="00D561E9">
            <w:pPr>
              <w:contextualSpacing/>
              <w:rPr>
                <w:rFonts w:ascii="Corbel" w:hAnsi="Corbel"/>
                <w:b/>
                <w:sz w:val="20"/>
                <w:szCs w:val="20"/>
              </w:rPr>
            </w:pPr>
            <w:r>
              <w:rPr>
                <w:rFonts w:ascii="Corbel" w:hAnsi="Corbel"/>
                <w:b/>
                <w:sz w:val="20"/>
                <w:szCs w:val="20"/>
              </w:rPr>
              <w:t>Module Title</w:t>
            </w:r>
          </w:p>
        </w:tc>
        <w:tc>
          <w:tcPr>
            <w:tcW w:w="992" w:type="dxa"/>
            <w:shd w:val="clear" w:color="auto" w:fill="D9D9D9" w:themeFill="background1" w:themeFillShade="D9"/>
          </w:tcPr>
          <w:p w14:paraId="158AFC78" w14:textId="00235076" w:rsidR="00F37BA1" w:rsidRPr="002051D6" w:rsidRDefault="00F37BA1" w:rsidP="009D5CF4">
            <w:pPr>
              <w:contextualSpacing/>
              <w:rPr>
                <w:rFonts w:ascii="Corbel" w:hAnsi="Corbel"/>
                <w:b/>
                <w:sz w:val="20"/>
                <w:szCs w:val="20"/>
              </w:rPr>
            </w:pPr>
            <w:r>
              <w:rPr>
                <w:rFonts w:ascii="Corbel" w:hAnsi="Corbel"/>
                <w:b/>
                <w:sz w:val="20"/>
                <w:szCs w:val="20"/>
              </w:rPr>
              <w:t>Credits</w:t>
            </w:r>
          </w:p>
        </w:tc>
        <w:tc>
          <w:tcPr>
            <w:tcW w:w="5811" w:type="dxa"/>
            <w:gridSpan w:val="4"/>
            <w:shd w:val="clear" w:color="auto" w:fill="D9D9D9" w:themeFill="background1" w:themeFillShade="D9"/>
          </w:tcPr>
          <w:p w14:paraId="1004432A" w14:textId="01DE6DBF" w:rsidR="00F37BA1" w:rsidRPr="002051D6" w:rsidRDefault="00D561E9" w:rsidP="00D561E9">
            <w:pPr>
              <w:contextualSpacing/>
              <w:rPr>
                <w:rFonts w:ascii="Corbel" w:hAnsi="Corbel"/>
                <w:b/>
                <w:sz w:val="20"/>
                <w:szCs w:val="20"/>
              </w:rPr>
            </w:pPr>
            <w:proofErr w:type="gramStart"/>
            <w:r>
              <w:rPr>
                <w:rFonts w:ascii="Corbel" w:hAnsi="Corbel"/>
                <w:b/>
                <w:sz w:val="20"/>
                <w:szCs w:val="20"/>
              </w:rPr>
              <w:t xml:space="preserve">Module </w:t>
            </w:r>
            <w:r w:rsidR="00F37BA1">
              <w:rPr>
                <w:rFonts w:ascii="Corbel" w:hAnsi="Corbel"/>
                <w:b/>
                <w:sz w:val="20"/>
                <w:szCs w:val="20"/>
              </w:rPr>
              <w:t xml:space="preserve"> Title</w:t>
            </w:r>
            <w:proofErr w:type="gramEnd"/>
          </w:p>
        </w:tc>
        <w:tc>
          <w:tcPr>
            <w:tcW w:w="1076" w:type="dxa"/>
            <w:shd w:val="clear" w:color="auto" w:fill="D9D9D9" w:themeFill="background1" w:themeFillShade="D9"/>
          </w:tcPr>
          <w:p w14:paraId="50E0FC9E" w14:textId="4BFF02D3" w:rsidR="00F37BA1" w:rsidRPr="002051D6" w:rsidRDefault="00F37BA1" w:rsidP="009D5CF4">
            <w:pPr>
              <w:contextualSpacing/>
              <w:rPr>
                <w:rFonts w:ascii="Corbel" w:hAnsi="Corbel"/>
                <w:b/>
                <w:sz w:val="20"/>
                <w:szCs w:val="20"/>
              </w:rPr>
            </w:pPr>
            <w:r>
              <w:rPr>
                <w:rFonts w:ascii="Corbel" w:hAnsi="Corbel"/>
                <w:b/>
                <w:sz w:val="20"/>
                <w:szCs w:val="20"/>
              </w:rPr>
              <w:t>Credits</w:t>
            </w:r>
          </w:p>
        </w:tc>
      </w:tr>
      <w:tr w:rsidR="00F37BA1" w14:paraId="2D4CF306" w14:textId="77777777" w:rsidTr="00B149AF">
        <w:tc>
          <w:tcPr>
            <w:tcW w:w="7509" w:type="dxa"/>
            <w:gridSpan w:val="2"/>
          </w:tcPr>
          <w:p w14:paraId="02FCD27D" w14:textId="4213D404" w:rsidR="00F37BA1" w:rsidRPr="00064831" w:rsidRDefault="001712EA" w:rsidP="00F37BA1">
            <w:pPr>
              <w:contextualSpacing/>
              <w:rPr>
                <w:rFonts w:ascii="Corbel" w:hAnsi="Corbel"/>
                <w:sz w:val="20"/>
                <w:szCs w:val="20"/>
              </w:rPr>
            </w:pPr>
            <w:r w:rsidRPr="00C30C51">
              <w:rPr>
                <w:rFonts w:ascii="Corbel" w:hAnsi="Corbel"/>
                <w:sz w:val="20"/>
                <w:szCs w:val="20"/>
              </w:rPr>
              <w:t>S</w:t>
            </w:r>
            <w:r w:rsidR="00A33621">
              <w:rPr>
                <w:rFonts w:ascii="Corbel" w:hAnsi="Corbel"/>
                <w:sz w:val="20"/>
                <w:szCs w:val="20"/>
              </w:rPr>
              <w:t>W</w:t>
            </w:r>
            <w:r w:rsidR="001C7D1F">
              <w:rPr>
                <w:rFonts w:ascii="Corbel" w:hAnsi="Corbel"/>
                <w:sz w:val="20"/>
                <w:szCs w:val="20"/>
              </w:rPr>
              <w:t>5025</w:t>
            </w:r>
            <w:r w:rsidR="000E01C1">
              <w:rPr>
                <w:rFonts w:ascii="Corbel" w:hAnsi="Corbel"/>
                <w:sz w:val="20"/>
                <w:szCs w:val="20"/>
              </w:rPr>
              <w:t xml:space="preserve"> </w:t>
            </w:r>
            <w:r w:rsidR="001C7D1F">
              <w:rPr>
                <w:rFonts w:ascii="Corbel" w:hAnsi="Corbel"/>
                <w:sz w:val="20"/>
                <w:szCs w:val="20"/>
              </w:rPr>
              <w:t xml:space="preserve">Social Work Research </w:t>
            </w:r>
            <w:r w:rsidRPr="00C30C51">
              <w:rPr>
                <w:rFonts w:ascii="Corbel" w:hAnsi="Corbel"/>
                <w:sz w:val="20"/>
                <w:szCs w:val="20"/>
              </w:rPr>
              <w:t>and Dissertation</w:t>
            </w:r>
          </w:p>
        </w:tc>
        <w:tc>
          <w:tcPr>
            <w:tcW w:w="992" w:type="dxa"/>
            <w:vAlign w:val="bottom"/>
          </w:tcPr>
          <w:p w14:paraId="21567DB0" w14:textId="4866850A" w:rsidR="00F37BA1" w:rsidRPr="00064831" w:rsidRDefault="001712EA" w:rsidP="00F37BA1">
            <w:pPr>
              <w:contextualSpacing/>
              <w:rPr>
                <w:rFonts w:ascii="Corbel" w:hAnsi="Corbel"/>
                <w:sz w:val="20"/>
                <w:szCs w:val="20"/>
              </w:rPr>
            </w:pPr>
            <w:r>
              <w:rPr>
                <w:rFonts w:ascii="Corbel" w:hAnsi="Corbel"/>
                <w:sz w:val="20"/>
                <w:szCs w:val="20"/>
              </w:rPr>
              <w:t>60</w:t>
            </w:r>
          </w:p>
        </w:tc>
        <w:tc>
          <w:tcPr>
            <w:tcW w:w="5811" w:type="dxa"/>
            <w:gridSpan w:val="4"/>
          </w:tcPr>
          <w:p w14:paraId="0E208795" w14:textId="484A4B80" w:rsidR="00F37BA1" w:rsidRPr="00064831" w:rsidRDefault="00F37BA1" w:rsidP="00F37BA1">
            <w:pPr>
              <w:contextualSpacing/>
              <w:rPr>
                <w:rFonts w:ascii="Corbel" w:hAnsi="Corbel"/>
                <w:sz w:val="20"/>
                <w:szCs w:val="20"/>
              </w:rPr>
            </w:pPr>
          </w:p>
        </w:tc>
        <w:tc>
          <w:tcPr>
            <w:tcW w:w="1076" w:type="dxa"/>
          </w:tcPr>
          <w:p w14:paraId="4FBD5404" w14:textId="78B1D4EF" w:rsidR="00F37BA1" w:rsidRPr="00064831" w:rsidRDefault="00F37BA1" w:rsidP="00F37BA1">
            <w:pPr>
              <w:contextualSpacing/>
              <w:rPr>
                <w:rFonts w:ascii="Corbel" w:hAnsi="Corbel"/>
                <w:sz w:val="20"/>
                <w:szCs w:val="20"/>
              </w:rPr>
            </w:pPr>
          </w:p>
        </w:tc>
      </w:tr>
      <w:tr w:rsidR="00EB3F40" w14:paraId="5F2A18F7" w14:textId="77777777" w:rsidTr="00B149AF">
        <w:tc>
          <w:tcPr>
            <w:tcW w:w="15388" w:type="dxa"/>
            <w:gridSpan w:val="8"/>
            <w:shd w:val="clear" w:color="auto" w:fill="D9D9D9" w:themeFill="background1" w:themeFillShade="D9"/>
          </w:tcPr>
          <w:p w14:paraId="60A96F92" w14:textId="274B9C5B" w:rsidR="00EB3F40" w:rsidRPr="00EB3F40" w:rsidRDefault="00EB3F40" w:rsidP="00D561E9">
            <w:pPr>
              <w:contextualSpacing/>
              <w:rPr>
                <w:rFonts w:ascii="Corbel" w:hAnsi="Corbel"/>
                <w:b/>
                <w:sz w:val="20"/>
                <w:szCs w:val="20"/>
              </w:rPr>
            </w:pPr>
            <w:r w:rsidRPr="00EB3F40">
              <w:rPr>
                <w:rFonts w:ascii="Corbel" w:hAnsi="Corbel"/>
                <w:b/>
                <w:sz w:val="20"/>
                <w:szCs w:val="20"/>
              </w:rPr>
              <w:t>3.3</w:t>
            </w:r>
            <w:r>
              <w:rPr>
                <w:rFonts w:ascii="Corbel" w:hAnsi="Corbel"/>
                <w:b/>
                <w:sz w:val="20"/>
                <w:szCs w:val="20"/>
              </w:rPr>
              <w:t xml:space="preserve"> Optional </w:t>
            </w:r>
            <w:r w:rsidR="009F4FFD">
              <w:rPr>
                <w:rFonts w:ascii="Corbel" w:hAnsi="Corbel"/>
                <w:b/>
                <w:sz w:val="20"/>
                <w:szCs w:val="20"/>
              </w:rPr>
              <w:t>module requirements</w:t>
            </w:r>
          </w:p>
        </w:tc>
      </w:tr>
      <w:tr w:rsidR="00EB3F40" w14:paraId="5966B0F4" w14:textId="77777777" w:rsidTr="00B149AF">
        <w:tc>
          <w:tcPr>
            <w:tcW w:w="15388" w:type="dxa"/>
            <w:gridSpan w:val="8"/>
          </w:tcPr>
          <w:p w14:paraId="5C3B610F" w14:textId="77777777" w:rsidR="00EB3F40" w:rsidRDefault="00EB3F40" w:rsidP="0088111F">
            <w:pPr>
              <w:spacing w:after="0" w:line="240" w:lineRule="auto"/>
              <w:jc w:val="both"/>
              <w:rPr>
                <w:rFonts w:ascii="Corbel" w:hAnsi="Corbel"/>
                <w:sz w:val="20"/>
                <w:szCs w:val="20"/>
              </w:rPr>
            </w:pPr>
          </w:p>
          <w:p w14:paraId="6D07747B" w14:textId="77777777" w:rsidR="0088111F" w:rsidRDefault="0088111F" w:rsidP="0088111F">
            <w:pPr>
              <w:spacing w:after="0" w:line="240" w:lineRule="auto"/>
              <w:jc w:val="both"/>
              <w:rPr>
                <w:rFonts w:ascii="Corbel" w:hAnsi="Corbel"/>
                <w:sz w:val="20"/>
                <w:szCs w:val="20"/>
              </w:rPr>
            </w:pPr>
          </w:p>
          <w:p w14:paraId="520C9270" w14:textId="684C6CC8" w:rsidR="0088111F" w:rsidRDefault="00B149AF" w:rsidP="0088111F">
            <w:pPr>
              <w:spacing w:after="0" w:line="240" w:lineRule="auto"/>
              <w:jc w:val="both"/>
              <w:rPr>
                <w:rFonts w:ascii="Corbel" w:hAnsi="Corbel"/>
                <w:sz w:val="20"/>
                <w:szCs w:val="20"/>
              </w:rPr>
            </w:pPr>
            <w:r>
              <w:rPr>
                <w:rFonts w:ascii="Corbel" w:hAnsi="Corbel"/>
                <w:sz w:val="20"/>
                <w:szCs w:val="20"/>
              </w:rPr>
              <w:t>SW5025 is available only to students who choose to top up their PG Dip award to the MSc Social Work qualification.</w:t>
            </w:r>
          </w:p>
          <w:p w14:paraId="475AA0FD" w14:textId="77777777" w:rsidR="0088111F" w:rsidRDefault="0088111F" w:rsidP="0088111F">
            <w:pPr>
              <w:spacing w:after="0" w:line="240" w:lineRule="auto"/>
              <w:jc w:val="both"/>
              <w:rPr>
                <w:rFonts w:ascii="Corbel" w:hAnsi="Corbel"/>
                <w:sz w:val="20"/>
                <w:szCs w:val="20"/>
              </w:rPr>
            </w:pPr>
          </w:p>
          <w:p w14:paraId="6E76AA0D" w14:textId="77777777" w:rsidR="0088111F" w:rsidRPr="00CC2D38" w:rsidRDefault="0088111F" w:rsidP="0088111F">
            <w:pPr>
              <w:spacing w:after="0" w:line="240" w:lineRule="auto"/>
              <w:jc w:val="both"/>
              <w:rPr>
                <w:rFonts w:ascii="Corbel" w:hAnsi="Corbel"/>
                <w:sz w:val="20"/>
                <w:szCs w:val="20"/>
              </w:rPr>
            </w:pPr>
          </w:p>
        </w:tc>
      </w:tr>
    </w:tbl>
    <w:p w14:paraId="2A35117C" w14:textId="77777777" w:rsidR="00EC16C9" w:rsidRDefault="00EC16C9" w:rsidP="002E19F4">
      <w:pPr>
        <w:spacing w:after="0" w:line="240" w:lineRule="auto"/>
        <w:rPr>
          <w:rFonts w:ascii="Corbel" w:hAnsi="Corbel"/>
          <w:b/>
          <w:sz w:val="24"/>
          <w:szCs w:val="20"/>
        </w:rPr>
      </w:pPr>
    </w:p>
    <w:p w14:paraId="46B56987" w14:textId="77777777" w:rsidR="00660171" w:rsidRDefault="00660171" w:rsidP="002E19F4">
      <w:pPr>
        <w:spacing w:after="0" w:line="240" w:lineRule="auto"/>
        <w:rPr>
          <w:rFonts w:ascii="Corbel" w:hAnsi="Corbel"/>
          <w:b/>
          <w:sz w:val="24"/>
          <w:szCs w:val="20"/>
        </w:rPr>
      </w:pPr>
    </w:p>
    <w:p w14:paraId="19F412DA" w14:textId="77777777" w:rsidR="00DE332A" w:rsidRDefault="00DE332A" w:rsidP="002E19F4">
      <w:pPr>
        <w:spacing w:after="0" w:line="240" w:lineRule="auto"/>
        <w:rPr>
          <w:rFonts w:ascii="Corbel" w:hAnsi="Corbel"/>
          <w:b/>
          <w:sz w:val="24"/>
          <w:szCs w:val="20"/>
        </w:rPr>
      </w:pPr>
    </w:p>
    <w:p w14:paraId="4383F75B" w14:textId="77777777" w:rsidR="00DE332A" w:rsidRDefault="00DE332A" w:rsidP="002E19F4">
      <w:pPr>
        <w:spacing w:after="0" w:line="240" w:lineRule="auto"/>
        <w:rPr>
          <w:rFonts w:ascii="Corbel" w:hAnsi="Corbel"/>
          <w:b/>
          <w:sz w:val="24"/>
          <w:szCs w:val="20"/>
        </w:rPr>
      </w:pPr>
    </w:p>
    <w:p w14:paraId="38B546CF" w14:textId="77777777" w:rsidR="00DE332A" w:rsidRDefault="00DE332A" w:rsidP="002E19F4">
      <w:pPr>
        <w:spacing w:after="0" w:line="240" w:lineRule="auto"/>
        <w:rPr>
          <w:rFonts w:ascii="Corbel" w:hAnsi="Corbel"/>
          <w:b/>
          <w:sz w:val="24"/>
          <w:szCs w:val="20"/>
        </w:rPr>
      </w:pPr>
    </w:p>
    <w:p w14:paraId="1D6A4A7E" w14:textId="77777777" w:rsidR="00DE332A" w:rsidRDefault="00DE332A" w:rsidP="002E19F4">
      <w:pPr>
        <w:spacing w:after="0" w:line="240" w:lineRule="auto"/>
        <w:rPr>
          <w:rFonts w:ascii="Corbel" w:hAnsi="Corbel"/>
          <w:b/>
          <w:sz w:val="24"/>
          <w:szCs w:val="20"/>
        </w:rPr>
      </w:pPr>
    </w:p>
    <w:p w14:paraId="11B88EB4" w14:textId="77777777" w:rsidR="00DE332A" w:rsidRDefault="00DE332A" w:rsidP="002E19F4">
      <w:pPr>
        <w:spacing w:after="0" w:line="240" w:lineRule="auto"/>
        <w:rPr>
          <w:rFonts w:ascii="Corbel" w:hAnsi="Corbel"/>
          <w:b/>
          <w:sz w:val="24"/>
          <w:szCs w:val="20"/>
        </w:rPr>
      </w:pPr>
    </w:p>
    <w:p w14:paraId="70475B71" w14:textId="791A3A21" w:rsidR="00DE332A" w:rsidRDefault="00DE332A" w:rsidP="002E19F4">
      <w:pPr>
        <w:spacing w:after="0" w:line="240" w:lineRule="auto"/>
        <w:rPr>
          <w:rFonts w:ascii="Corbel" w:hAnsi="Corbel"/>
          <w:b/>
          <w:sz w:val="24"/>
          <w:szCs w:val="20"/>
        </w:rPr>
      </w:pPr>
    </w:p>
    <w:p w14:paraId="7E35011D" w14:textId="5278C2ED" w:rsidR="00B149AF" w:rsidRDefault="00B149AF" w:rsidP="002E19F4">
      <w:pPr>
        <w:spacing w:after="0" w:line="240" w:lineRule="auto"/>
        <w:rPr>
          <w:rFonts w:ascii="Corbel" w:hAnsi="Corbel"/>
          <w:b/>
          <w:sz w:val="24"/>
          <w:szCs w:val="20"/>
        </w:rPr>
      </w:pPr>
    </w:p>
    <w:p w14:paraId="7DDACEA4" w14:textId="77777777" w:rsidR="00B149AF" w:rsidRDefault="00B149AF" w:rsidP="002E19F4">
      <w:pPr>
        <w:spacing w:after="0" w:line="240" w:lineRule="auto"/>
        <w:rPr>
          <w:rFonts w:ascii="Corbel" w:hAnsi="Corbel"/>
          <w:b/>
          <w:sz w:val="24"/>
          <w:szCs w:val="20"/>
        </w:rPr>
      </w:pPr>
    </w:p>
    <w:p w14:paraId="7C8BE5E6" w14:textId="77777777" w:rsidR="00DE332A" w:rsidRDefault="00DE332A" w:rsidP="002E19F4">
      <w:pPr>
        <w:spacing w:after="0" w:line="240" w:lineRule="auto"/>
        <w:rPr>
          <w:rFonts w:ascii="Corbel" w:hAnsi="Corbel"/>
          <w:b/>
          <w:sz w:val="24"/>
          <w:szCs w:val="20"/>
        </w:rPr>
      </w:pPr>
    </w:p>
    <w:tbl>
      <w:tblPr>
        <w:tblStyle w:val="TableGrid"/>
        <w:tblW w:w="0" w:type="auto"/>
        <w:tblLook w:val="04A0" w:firstRow="1" w:lastRow="0" w:firstColumn="1" w:lastColumn="0" w:noHBand="0" w:noVBand="1"/>
      </w:tblPr>
      <w:tblGrid>
        <w:gridCol w:w="15388"/>
      </w:tblGrid>
      <w:tr w:rsidR="00660171" w14:paraId="67BE71BC" w14:textId="77777777" w:rsidTr="00660171">
        <w:tc>
          <w:tcPr>
            <w:tcW w:w="15388" w:type="dxa"/>
            <w:shd w:val="clear" w:color="auto" w:fill="D9D9D9" w:themeFill="background1" w:themeFillShade="D9"/>
          </w:tcPr>
          <w:p w14:paraId="00CE392F" w14:textId="53BF2BBF" w:rsidR="00660171" w:rsidRDefault="00660171" w:rsidP="00660171">
            <w:pPr>
              <w:spacing w:after="0" w:line="240" w:lineRule="auto"/>
              <w:jc w:val="both"/>
              <w:rPr>
                <w:rFonts w:ascii="Corbel" w:hAnsi="Corbel"/>
                <w:b/>
                <w:sz w:val="20"/>
              </w:rPr>
            </w:pPr>
            <w:r>
              <w:rPr>
                <w:rFonts w:ascii="Corbel" w:hAnsi="Corbel"/>
                <w:b/>
                <w:sz w:val="20"/>
              </w:rPr>
              <w:lastRenderedPageBreak/>
              <w:t xml:space="preserve">Section 4 </w:t>
            </w:r>
            <w:r w:rsidRPr="00665E07">
              <w:rPr>
                <w:rFonts w:ascii="Corbel" w:hAnsi="Corbel"/>
                <w:b/>
                <w:sz w:val="20"/>
              </w:rPr>
              <w:t>- Progressing through each year of</w:t>
            </w:r>
            <w:r>
              <w:rPr>
                <w:rFonts w:ascii="Corbel" w:hAnsi="Corbel"/>
                <w:b/>
                <w:sz w:val="20"/>
              </w:rPr>
              <w:t xml:space="preserve"> your degree </w:t>
            </w:r>
            <w:r w:rsidR="00D561E9">
              <w:rPr>
                <w:rFonts w:ascii="Corbel" w:hAnsi="Corbel"/>
                <w:b/>
                <w:sz w:val="20"/>
              </w:rPr>
              <w:t xml:space="preserve">course </w:t>
            </w:r>
            <w:r w:rsidRPr="00AE406B">
              <w:rPr>
                <w:rFonts w:ascii="Corbel" w:hAnsi="Corbel"/>
                <w:b/>
                <w:sz w:val="20"/>
              </w:rPr>
              <w:t xml:space="preserve"> </w:t>
            </w:r>
          </w:p>
          <w:p w14:paraId="276EFBCB" w14:textId="77777777" w:rsidR="00660171" w:rsidRDefault="00660171" w:rsidP="00660171">
            <w:pPr>
              <w:spacing w:after="0" w:line="240" w:lineRule="auto"/>
              <w:rPr>
                <w:rFonts w:ascii="Corbel" w:hAnsi="Corbel"/>
                <w:b/>
                <w:sz w:val="24"/>
                <w:szCs w:val="20"/>
              </w:rPr>
            </w:pPr>
          </w:p>
        </w:tc>
      </w:tr>
      <w:tr w:rsidR="00660171" w14:paraId="71E71CCD" w14:textId="77777777" w:rsidTr="00660171">
        <w:tc>
          <w:tcPr>
            <w:tcW w:w="15388" w:type="dxa"/>
          </w:tcPr>
          <w:p w14:paraId="407F1D90" w14:textId="4B4FCCEF" w:rsidR="00933925" w:rsidRDefault="00933925" w:rsidP="00DE332A">
            <w:pPr>
              <w:spacing w:after="0" w:line="240" w:lineRule="auto"/>
              <w:rPr>
                <w:rFonts w:ascii="Corbel" w:hAnsi="Corbel"/>
                <w:sz w:val="20"/>
                <w:szCs w:val="20"/>
              </w:rPr>
            </w:pPr>
            <w:r>
              <w:rPr>
                <w:rFonts w:ascii="Corbel" w:hAnsi="Corbel"/>
                <w:sz w:val="20"/>
                <w:szCs w:val="20"/>
              </w:rPr>
              <w:t xml:space="preserve">You must pass SW5019 Readiness for Direct Practice before you are permitted to start a </w:t>
            </w:r>
            <w:proofErr w:type="gramStart"/>
            <w:r>
              <w:rPr>
                <w:rFonts w:ascii="Corbel" w:hAnsi="Corbel"/>
                <w:sz w:val="20"/>
                <w:szCs w:val="20"/>
              </w:rPr>
              <w:t>placement</w:t>
            </w:r>
            <w:proofErr w:type="gramEnd"/>
          </w:p>
          <w:p w14:paraId="4F75B714" w14:textId="77777777" w:rsidR="00933925" w:rsidRDefault="00933925" w:rsidP="00DE332A">
            <w:pPr>
              <w:spacing w:after="0" w:line="240" w:lineRule="auto"/>
              <w:rPr>
                <w:rFonts w:ascii="Corbel" w:hAnsi="Corbel"/>
                <w:color w:val="70AD47" w:themeColor="accent6"/>
                <w:sz w:val="20"/>
                <w:szCs w:val="20"/>
              </w:rPr>
            </w:pPr>
          </w:p>
          <w:p w14:paraId="6F70E733" w14:textId="0D1D3BD2" w:rsidR="00221E57" w:rsidRDefault="00221E57" w:rsidP="00C30C51">
            <w:pPr>
              <w:pStyle w:val="paragraph"/>
              <w:spacing w:before="0" w:beforeAutospacing="0" w:after="0" w:afterAutospacing="0"/>
              <w:jc w:val="both"/>
              <w:textAlignment w:val="baseline"/>
              <w:rPr>
                <w:rStyle w:val="normaltextrun"/>
                <w:rFonts w:ascii="Corbel" w:eastAsia="SimSun" w:hAnsi="Corbel" w:cs="Segoe UI"/>
                <w:color w:val="000000"/>
                <w:sz w:val="20"/>
                <w:szCs w:val="20"/>
              </w:rPr>
            </w:pPr>
            <w:r w:rsidRPr="00C30C51">
              <w:rPr>
                <w:rStyle w:val="normaltextrun"/>
                <w:rFonts w:ascii="Corbel" w:eastAsia="SimSun" w:hAnsi="Corbel" w:cs="Segoe UI"/>
                <w:color w:val="000000"/>
                <w:sz w:val="20"/>
                <w:szCs w:val="20"/>
              </w:rPr>
              <w:t xml:space="preserve">Postgraduate taught students on the </w:t>
            </w:r>
            <w:proofErr w:type="gramStart"/>
            <w:r w:rsidRPr="00C30C51">
              <w:rPr>
                <w:rStyle w:val="normaltextrun"/>
                <w:rFonts w:ascii="Corbel" w:eastAsia="SimSun" w:hAnsi="Corbel" w:cs="Segoe UI"/>
                <w:color w:val="000000"/>
                <w:sz w:val="20"/>
                <w:szCs w:val="20"/>
              </w:rPr>
              <w:t>Step Up</w:t>
            </w:r>
            <w:proofErr w:type="gramEnd"/>
            <w:r w:rsidRPr="00C30C51">
              <w:rPr>
                <w:rStyle w:val="normaltextrun"/>
                <w:rFonts w:ascii="Corbel" w:eastAsia="SimSun" w:hAnsi="Corbel" w:cs="Segoe UI"/>
                <w:color w:val="000000"/>
                <w:sz w:val="20"/>
                <w:szCs w:val="20"/>
              </w:rPr>
              <w:t xml:space="preserve"> PGDip course must pass </w:t>
            </w:r>
            <w:r w:rsidR="00091F3B" w:rsidRPr="00C30C51">
              <w:rPr>
                <w:rStyle w:val="normaltextrun"/>
                <w:rFonts w:ascii="Corbel" w:eastAsia="SimSun" w:hAnsi="Corbel" w:cs="Segoe UI"/>
                <w:color w:val="000000"/>
                <w:sz w:val="20"/>
                <w:szCs w:val="20"/>
              </w:rPr>
              <w:t>their first placement</w:t>
            </w:r>
            <w:r w:rsidR="0012496E" w:rsidRPr="00C30C51">
              <w:rPr>
                <w:rStyle w:val="normaltextrun"/>
                <w:rFonts w:ascii="Corbel" w:eastAsia="SimSun" w:hAnsi="Corbel" w:cs="Segoe UI"/>
                <w:color w:val="000000"/>
                <w:sz w:val="20"/>
                <w:szCs w:val="20"/>
              </w:rPr>
              <w:t xml:space="preserve"> (</w:t>
            </w:r>
            <w:r w:rsidR="001C7D1F">
              <w:rPr>
                <w:rStyle w:val="normaltextrun"/>
                <w:rFonts w:ascii="Corbel" w:eastAsia="SimSun" w:hAnsi="Corbel" w:cs="Segoe UI"/>
                <w:color w:val="000000"/>
                <w:sz w:val="20"/>
                <w:szCs w:val="20"/>
              </w:rPr>
              <w:t xml:space="preserve">Knowledge and Skills for Practice </w:t>
            </w:r>
            <w:r w:rsidR="0012496E" w:rsidRPr="00C30C51">
              <w:rPr>
                <w:rStyle w:val="normaltextrun"/>
                <w:rFonts w:ascii="Corbel" w:eastAsia="SimSun" w:hAnsi="Corbel" w:cs="Segoe UI"/>
                <w:color w:val="000000"/>
                <w:sz w:val="20"/>
                <w:szCs w:val="20"/>
              </w:rPr>
              <w:t>1</w:t>
            </w:r>
            <w:r w:rsidR="00B149AF">
              <w:rPr>
                <w:rStyle w:val="normaltextrun"/>
                <w:rFonts w:ascii="Corbel" w:eastAsia="SimSun" w:hAnsi="Corbel" w:cs="Segoe UI"/>
                <w:color w:val="000000"/>
                <w:sz w:val="20"/>
                <w:szCs w:val="20"/>
              </w:rPr>
              <w:t>)</w:t>
            </w:r>
            <w:r w:rsidR="00B149AF">
              <w:rPr>
                <w:rStyle w:val="normaltextrun"/>
                <w:rFonts w:eastAsia="SimSun" w:cs="Segoe UI"/>
                <w:color w:val="000000"/>
              </w:rPr>
              <w:t xml:space="preserve"> </w:t>
            </w:r>
            <w:r w:rsidR="00B149AF">
              <w:rPr>
                <w:rStyle w:val="normaltextrun"/>
                <w:rFonts w:ascii="Corbel" w:eastAsia="SimSun" w:hAnsi="Corbel" w:cs="Segoe UI"/>
                <w:color w:val="000000"/>
                <w:sz w:val="20"/>
                <w:szCs w:val="20"/>
              </w:rPr>
              <w:t>in</w:t>
            </w:r>
            <w:r w:rsidR="00091F3B" w:rsidRPr="00C30C51">
              <w:rPr>
                <w:rStyle w:val="normaltextrun"/>
                <w:rFonts w:ascii="Corbel" w:eastAsia="SimSun" w:hAnsi="Corbel" w:cs="Segoe UI"/>
                <w:color w:val="000000"/>
                <w:sz w:val="20"/>
                <w:szCs w:val="20"/>
              </w:rPr>
              <w:t xml:space="preserve"> order to progress to their second placement</w:t>
            </w:r>
            <w:r w:rsidR="0012496E" w:rsidRPr="00C30C51">
              <w:rPr>
                <w:rStyle w:val="normaltextrun"/>
                <w:rFonts w:ascii="Corbel" w:eastAsia="SimSun" w:hAnsi="Corbel" w:cs="Segoe UI"/>
                <w:color w:val="000000"/>
                <w:sz w:val="20"/>
                <w:szCs w:val="20"/>
              </w:rPr>
              <w:t xml:space="preserve"> </w:t>
            </w:r>
            <w:r w:rsidR="00866A6E" w:rsidRPr="00C30C51">
              <w:rPr>
                <w:rStyle w:val="normaltextrun"/>
                <w:rFonts w:ascii="Corbel" w:eastAsia="SimSun" w:hAnsi="Corbel" w:cs="Segoe UI"/>
                <w:color w:val="000000"/>
                <w:sz w:val="20"/>
                <w:szCs w:val="20"/>
              </w:rPr>
              <w:t>(</w:t>
            </w:r>
            <w:r w:rsidR="001C7D1F">
              <w:rPr>
                <w:rStyle w:val="normaltextrun"/>
                <w:rFonts w:ascii="Corbel" w:eastAsia="SimSun" w:hAnsi="Corbel" w:cs="Segoe UI"/>
                <w:color w:val="000000"/>
                <w:sz w:val="20"/>
                <w:szCs w:val="20"/>
              </w:rPr>
              <w:t xml:space="preserve">Knowledge and Skills for Practice </w:t>
            </w:r>
            <w:r w:rsidR="00866A6E" w:rsidRPr="00C30C51">
              <w:rPr>
                <w:rStyle w:val="normaltextrun"/>
                <w:rFonts w:ascii="Corbel" w:eastAsia="SimSun" w:hAnsi="Corbel" w:cs="Segoe UI"/>
                <w:color w:val="000000"/>
                <w:sz w:val="20"/>
                <w:szCs w:val="20"/>
              </w:rPr>
              <w:t>2)</w:t>
            </w:r>
            <w:r w:rsidR="00091F3B" w:rsidRPr="00C30C51">
              <w:rPr>
                <w:rStyle w:val="normaltextrun"/>
                <w:rFonts w:ascii="Corbel" w:eastAsia="SimSun" w:hAnsi="Corbel" w:cs="Segoe UI"/>
                <w:color w:val="000000"/>
                <w:sz w:val="20"/>
                <w:szCs w:val="20"/>
              </w:rPr>
              <w:t xml:space="preserve">.  </w:t>
            </w:r>
            <w:r w:rsidR="004B6767" w:rsidRPr="00C30C51">
              <w:rPr>
                <w:rStyle w:val="normaltextrun"/>
                <w:rFonts w:ascii="Corbel" w:eastAsia="SimSun" w:hAnsi="Corbel" w:cs="Segoe UI"/>
                <w:color w:val="000000"/>
                <w:sz w:val="20"/>
                <w:szCs w:val="20"/>
              </w:rPr>
              <w:t>To successfully complete the postgraduate diploma award students must pass all modules</w:t>
            </w:r>
            <w:r w:rsidR="00B149AF">
              <w:rPr>
                <w:rStyle w:val="normaltextrun"/>
                <w:rFonts w:ascii="Corbel" w:eastAsia="SimSun" w:hAnsi="Corbel" w:cs="Segoe UI"/>
                <w:color w:val="000000"/>
                <w:sz w:val="20"/>
                <w:szCs w:val="20"/>
              </w:rPr>
              <w:t xml:space="preserve"> (this also means passing the individual assessment components within each module).</w:t>
            </w:r>
          </w:p>
          <w:p w14:paraId="7F936D19" w14:textId="77777777" w:rsidR="00B149AF" w:rsidRPr="00C30C51" w:rsidRDefault="00B149AF" w:rsidP="00C30C51">
            <w:pPr>
              <w:pStyle w:val="paragraph"/>
              <w:spacing w:before="0" w:beforeAutospacing="0" w:after="0" w:afterAutospacing="0"/>
              <w:jc w:val="both"/>
              <w:textAlignment w:val="baseline"/>
              <w:rPr>
                <w:rStyle w:val="normaltextrun"/>
                <w:rFonts w:ascii="Corbel" w:eastAsia="SimSun" w:hAnsi="Corbel" w:cs="Segoe UI"/>
                <w:color w:val="000000"/>
                <w:sz w:val="20"/>
                <w:szCs w:val="20"/>
              </w:rPr>
            </w:pPr>
          </w:p>
          <w:p w14:paraId="335E90DA" w14:textId="2693B862" w:rsidR="00864D5F" w:rsidRPr="005D677B" w:rsidRDefault="00864D5F" w:rsidP="005D677B">
            <w:pPr>
              <w:spacing w:after="0" w:line="240" w:lineRule="auto"/>
              <w:ind w:left="-5"/>
              <w:rPr>
                <w:rFonts w:ascii="Corbel" w:hAnsi="Corbel"/>
                <w:sz w:val="20"/>
                <w:szCs w:val="20"/>
              </w:rPr>
            </w:pPr>
            <w:r w:rsidRPr="005C05D1">
              <w:rPr>
                <w:rFonts w:ascii="Corbel" w:eastAsia="Corbel" w:hAnsi="Corbel" w:cs="Corbel"/>
                <w:sz w:val="20"/>
                <w:szCs w:val="20"/>
              </w:rPr>
              <w:t>S</w:t>
            </w:r>
            <w:r w:rsidRPr="005C05D1">
              <w:rPr>
                <w:rFonts w:ascii="Corbel" w:eastAsia="Corbel" w:hAnsi="Corbel" w:cs="Corbel"/>
                <w:spacing w:val="1"/>
                <w:sz w:val="20"/>
                <w:szCs w:val="20"/>
              </w:rPr>
              <w:t>t</w:t>
            </w:r>
            <w:r w:rsidRPr="005C05D1">
              <w:rPr>
                <w:rFonts w:ascii="Corbel" w:eastAsia="Corbel" w:hAnsi="Corbel" w:cs="Corbel"/>
                <w:sz w:val="20"/>
                <w:szCs w:val="20"/>
              </w:rPr>
              <w:t>u</w:t>
            </w:r>
            <w:r w:rsidRPr="005C05D1">
              <w:rPr>
                <w:rFonts w:ascii="Corbel" w:eastAsia="Corbel" w:hAnsi="Corbel" w:cs="Corbel"/>
                <w:spacing w:val="-1"/>
                <w:sz w:val="20"/>
                <w:szCs w:val="20"/>
              </w:rPr>
              <w:t>de</w:t>
            </w:r>
            <w:r w:rsidRPr="005C05D1">
              <w:rPr>
                <w:rFonts w:ascii="Corbel" w:eastAsia="Corbel" w:hAnsi="Corbel" w:cs="Corbel"/>
                <w:sz w:val="20"/>
                <w:szCs w:val="20"/>
              </w:rPr>
              <w:t>nts</w:t>
            </w:r>
            <w:r w:rsidRPr="005C05D1">
              <w:rPr>
                <w:rFonts w:ascii="Corbel" w:eastAsia="Corbel" w:hAnsi="Corbel" w:cs="Corbel"/>
                <w:spacing w:val="-5"/>
                <w:sz w:val="20"/>
                <w:szCs w:val="20"/>
              </w:rPr>
              <w:t xml:space="preserve"> </w:t>
            </w:r>
            <w:r w:rsidRPr="005C05D1">
              <w:rPr>
                <w:rFonts w:ascii="Corbel" w:eastAsia="Corbel" w:hAnsi="Corbel" w:cs="Corbel"/>
                <w:sz w:val="20"/>
                <w:szCs w:val="20"/>
              </w:rPr>
              <w:t>mu</w:t>
            </w:r>
            <w:r w:rsidRPr="005C05D1">
              <w:rPr>
                <w:rFonts w:ascii="Corbel" w:eastAsia="Corbel" w:hAnsi="Corbel" w:cs="Corbel"/>
                <w:spacing w:val="1"/>
                <w:sz w:val="20"/>
                <w:szCs w:val="20"/>
              </w:rPr>
              <w:t>s</w:t>
            </w:r>
            <w:r w:rsidRPr="005C05D1">
              <w:rPr>
                <w:rFonts w:ascii="Corbel" w:eastAsia="Corbel" w:hAnsi="Corbel" w:cs="Corbel"/>
                <w:sz w:val="20"/>
                <w:szCs w:val="20"/>
              </w:rPr>
              <w:t>t</w:t>
            </w:r>
            <w:r w:rsidRPr="005C05D1">
              <w:rPr>
                <w:rFonts w:ascii="Corbel" w:eastAsia="Corbel" w:hAnsi="Corbel" w:cs="Corbel"/>
                <w:spacing w:val="-3"/>
                <w:sz w:val="20"/>
                <w:szCs w:val="20"/>
              </w:rPr>
              <w:t xml:space="preserve"> </w:t>
            </w:r>
            <w:r w:rsidRPr="005C05D1">
              <w:rPr>
                <w:rFonts w:ascii="Corbel" w:eastAsia="Corbel" w:hAnsi="Corbel" w:cs="Corbel"/>
                <w:sz w:val="20"/>
                <w:szCs w:val="20"/>
              </w:rPr>
              <w:t>pa</w:t>
            </w:r>
            <w:r w:rsidRPr="005C05D1">
              <w:rPr>
                <w:rFonts w:ascii="Corbel" w:eastAsia="Corbel" w:hAnsi="Corbel" w:cs="Corbel"/>
                <w:spacing w:val="1"/>
                <w:sz w:val="20"/>
                <w:szCs w:val="20"/>
              </w:rPr>
              <w:t>s</w:t>
            </w:r>
            <w:r w:rsidRPr="005C05D1">
              <w:rPr>
                <w:rFonts w:ascii="Corbel" w:eastAsia="Corbel" w:hAnsi="Corbel" w:cs="Corbel"/>
                <w:sz w:val="20"/>
                <w:szCs w:val="20"/>
              </w:rPr>
              <w:t>s</w:t>
            </w:r>
            <w:r w:rsidRPr="005C05D1">
              <w:rPr>
                <w:rFonts w:ascii="Corbel" w:eastAsia="Corbel" w:hAnsi="Corbel" w:cs="Corbel"/>
                <w:spacing w:val="-5"/>
                <w:sz w:val="20"/>
                <w:szCs w:val="20"/>
              </w:rPr>
              <w:t xml:space="preserve"> </w:t>
            </w:r>
            <w:r w:rsidRPr="005C05D1">
              <w:rPr>
                <w:rFonts w:ascii="Corbel" w:eastAsia="Corbel" w:hAnsi="Corbel" w:cs="Corbel"/>
                <w:sz w:val="20"/>
                <w:szCs w:val="20"/>
              </w:rPr>
              <w:t>w</w:t>
            </w:r>
            <w:r w:rsidRPr="005C05D1">
              <w:rPr>
                <w:rFonts w:ascii="Corbel" w:eastAsia="Corbel" w:hAnsi="Corbel" w:cs="Corbel"/>
                <w:spacing w:val="-1"/>
                <w:sz w:val="20"/>
                <w:szCs w:val="20"/>
              </w:rPr>
              <w:t>i</w:t>
            </w:r>
            <w:r w:rsidRPr="005C05D1">
              <w:rPr>
                <w:rFonts w:ascii="Corbel" w:eastAsia="Corbel" w:hAnsi="Corbel" w:cs="Corbel"/>
                <w:sz w:val="20"/>
                <w:szCs w:val="20"/>
              </w:rPr>
              <w:t>th</w:t>
            </w:r>
            <w:r w:rsidRPr="005C05D1">
              <w:rPr>
                <w:rFonts w:ascii="Corbel" w:eastAsia="Corbel" w:hAnsi="Corbel" w:cs="Corbel"/>
                <w:spacing w:val="-3"/>
                <w:sz w:val="20"/>
                <w:szCs w:val="20"/>
              </w:rPr>
              <w:t xml:space="preserve"> </w:t>
            </w:r>
            <w:r w:rsidRPr="005C05D1">
              <w:rPr>
                <w:rFonts w:ascii="Corbel" w:eastAsia="Corbel" w:hAnsi="Corbel" w:cs="Corbel"/>
                <w:sz w:val="20"/>
                <w:szCs w:val="20"/>
              </w:rPr>
              <w:t>a m</w:t>
            </w:r>
            <w:r w:rsidRPr="005C05D1">
              <w:rPr>
                <w:rFonts w:ascii="Corbel" w:eastAsia="Corbel" w:hAnsi="Corbel" w:cs="Corbel"/>
                <w:spacing w:val="1"/>
                <w:sz w:val="20"/>
                <w:szCs w:val="20"/>
              </w:rPr>
              <w:t>a</w:t>
            </w:r>
            <w:r w:rsidRPr="005C05D1">
              <w:rPr>
                <w:rFonts w:ascii="Corbel" w:eastAsia="Corbel" w:hAnsi="Corbel" w:cs="Corbel"/>
                <w:sz w:val="20"/>
                <w:szCs w:val="20"/>
              </w:rPr>
              <w:t>rk</w:t>
            </w:r>
            <w:r w:rsidRPr="005C05D1">
              <w:rPr>
                <w:rFonts w:ascii="Corbel" w:eastAsia="Corbel" w:hAnsi="Corbel" w:cs="Corbel"/>
                <w:spacing w:val="-4"/>
                <w:sz w:val="20"/>
                <w:szCs w:val="20"/>
              </w:rPr>
              <w:t xml:space="preserve"> </w:t>
            </w:r>
            <w:r w:rsidRPr="005C05D1">
              <w:rPr>
                <w:rFonts w:ascii="Corbel" w:eastAsia="Corbel" w:hAnsi="Corbel" w:cs="Corbel"/>
                <w:sz w:val="20"/>
                <w:szCs w:val="20"/>
              </w:rPr>
              <w:t>of</w:t>
            </w:r>
            <w:r w:rsidRPr="005C05D1">
              <w:rPr>
                <w:rFonts w:ascii="Corbel" w:eastAsia="Corbel" w:hAnsi="Corbel" w:cs="Corbel"/>
                <w:spacing w:val="-3"/>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z w:val="20"/>
                <w:szCs w:val="20"/>
              </w:rPr>
              <w:t>t</w:t>
            </w:r>
            <w:r w:rsidRPr="005C05D1">
              <w:rPr>
                <w:rFonts w:ascii="Corbel" w:eastAsia="Corbel" w:hAnsi="Corbel" w:cs="Corbel"/>
                <w:spacing w:val="-1"/>
                <w:sz w:val="20"/>
                <w:szCs w:val="20"/>
              </w:rPr>
              <w:t xml:space="preserve"> le</w:t>
            </w:r>
            <w:r w:rsidRPr="005C05D1">
              <w:rPr>
                <w:rFonts w:ascii="Corbel" w:eastAsia="Corbel" w:hAnsi="Corbel" w:cs="Corbel"/>
                <w:spacing w:val="1"/>
                <w:sz w:val="20"/>
                <w:szCs w:val="20"/>
              </w:rPr>
              <w:t>as</w:t>
            </w:r>
            <w:r w:rsidRPr="005C05D1">
              <w:rPr>
                <w:rFonts w:ascii="Corbel" w:eastAsia="Corbel" w:hAnsi="Corbel" w:cs="Corbel"/>
                <w:sz w:val="20"/>
                <w:szCs w:val="20"/>
              </w:rPr>
              <w:t>t</w:t>
            </w:r>
            <w:r w:rsidRPr="005C05D1">
              <w:rPr>
                <w:rFonts w:ascii="Corbel" w:eastAsia="Corbel" w:hAnsi="Corbel" w:cs="Corbel"/>
                <w:spacing w:val="-3"/>
                <w:sz w:val="20"/>
                <w:szCs w:val="20"/>
              </w:rPr>
              <w:t xml:space="preserve"> </w:t>
            </w:r>
            <w:r w:rsidRPr="005C05D1">
              <w:rPr>
                <w:rFonts w:ascii="Corbel" w:eastAsia="Corbel" w:hAnsi="Corbel" w:cs="Corbel"/>
                <w:sz w:val="20"/>
                <w:szCs w:val="20"/>
              </w:rPr>
              <w:t>5</w:t>
            </w:r>
            <w:r w:rsidRPr="005C05D1">
              <w:rPr>
                <w:rFonts w:ascii="Corbel" w:eastAsia="Corbel" w:hAnsi="Corbel" w:cs="Corbel"/>
                <w:spacing w:val="1"/>
                <w:sz w:val="20"/>
                <w:szCs w:val="20"/>
              </w:rPr>
              <w:t>0</w:t>
            </w:r>
            <w:r w:rsidRPr="005C05D1">
              <w:rPr>
                <w:rFonts w:ascii="Corbel" w:eastAsia="Corbel" w:hAnsi="Corbel" w:cs="Corbel"/>
                <w:sz w:val="20"/>
                <w:szCs w:val="20"/>
              </w:rPr>
              <w:t>%</w:t>
            </w:r>
            <w:r w:rsidRPr="005C05D1">
              <w:rPr>
                <w:rFonts w:ascii="Corbel" w:eastAsia="Corbel" w:hAnsi="Corbel" w:cs="Corbel"/>
                <w:spacing w:val="-3"/>
                <w:sz w:val="20"/>
                <w:szCs w:val="20"/>
              </w:rPr>
              <w:t xml:space="preserve"> </w:t>
            </w:r>
            <w:r w:rsidRPr="005C05D1">
              <w:rPr>
                <w:rFonts w:ascii="Corbel" w:eastAsia="Corbel" w:hAnsi="Corbel" w:cs="Corbel"/>
                <w:spacing w:val="-1"/>
                <w:sz w:val="20"/>
                <w:szCs w:val="20"/>
              </w:rPr>
              <w:t>f</w:t>
            </w:r>
            <w:r w:rsidRPr="005C05D1">
              <w:rPr>
                <w:rFonts w:ascii="Corbel" w:eastAsia="Corbel" w:hAnsi="Corbel" w:cs="Corbel"/>
                <w:sz w:val="20"/>
                <w:szCs w:val="20"/>
              </w:rPr>
              <w:t>or</w:t>
            </w:r>
            <w:r w:rsidRPr="005C05D1">
              <w:rPr>
                <w:rFonts w:ascii="Corbel" w:eastAsia="Corbel" w:hAnsi="Corbel" w:cs="Corbel"/>
                <w:spacing w:val="-2"/>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pacing w:val="-1"/>
                <w:sz w:val="20"/>
                <w:szCs w:val="20"/>
              </w:rPr>
              <w:t>l</w:t>
            </w:r>
            <w:r w:rsidRPr="005C05D1">
              <w:rPr>
                <w:rFonts w:ascii="Corbel" w:eastAsia="Corbel" w:hAnsi="Corbel" w:cs="Corbel"/>
                <w:sz w:val="20"/>
                <w:szCs w:val="20"/>
              </w:rPr>
              <w:t>l</w:t>
            </w:r>
            <w:r w:rsidRPr="005C05D1">
              <w:rPr>
                <w:rFonts w:ascii="Corbel" w:eastAsia="Corbel" w:hAnsi="Corbel" w:cs="Corbel"/>
                <w:spacing w:val="-2"/>
                <w:sz w:val="20"/>
                <w:szCs w:val="20"/>
              </w:rPr>
              <w:t xml:space="preserve"> </w:t>
            </w:r>
            <w:r w:rsidRPr="005C05D1">
              <w:rPr>
                <w:rFonts w:ascii="Corbel" w:eastAsia="Corbel" w:hAnsi="Corbel" w:cs="Corbel"/>
                <w:sz w:val="20"/>
                <w:szCs w:val="20"/>
              </w:rPr>
              <w:t>t</w:t>
            </w:r>
            <w:r w:rsidRPr="005C05D1">
              <w:rPr>
                <w:rFonts w:ascii="Corbel" w:eastAsia="Corbel" w:hAnsi="Corbel" w:cs="Corbel"/>
                <w:spacing w:val="1"/>
                <w:sz w:val="20"/>
                <w:szCs w:val="20"/>
              </w:rPr>
              <w:t>a</w:t>
            </w:r>
            <w:r w:rsidRPr="005C05D1">
              <w:rPr>
                <w:rFonts w:ascii="Corbel" w:eastAsia="Corbel" w:hAnsi="Corbel" w:cs="Corbel"/>
                <w:sz w:val="20"/>
                <w:szCs w:val="20"/>
              </w:rPr>
              <w:t>ught</w:t>
            </w:r>
            <w:r w:rsidRPr="005C05D1">
              <w:rPr>
                <w:rFonts w:ascii="Corbel" w:eastAsia="Corbel" w:hAnsi="Corbel" w:cs="Corbel"/>
                <w:spacing w:val="-5"/>
                <w:sz w:val="20"/>
                <w:szCs w:val="20"/>
              </w:rPr>
              <w:t xml:space="preserve"> </w:t>
            </w:r>
            <w:r w:rsidRPr="005C05D1">
              <w:rPr>
                <w:rFonts w:ascii="Corbel" w:eastAsia="Corbel" w:hAnsi="Corbel" w:cs="Corbel"/>
                <w:spacing w:val="-1"/>
                <w:sz w:val="20"/>
                <w:szCs w:val="20"/>
              </w:rPr>
              <w:t>c</w:t>
            </w:r>
            <w:r w:rsidRPr="005C05D1">
              <w:rPr>
                <w:rFonts w:ascii="Corbel" w:eastAsia="Corbel" w:hAnsi="Corbel" w:cs="Corbel"/>
                <w:sz w:val="20"/>
                <w:szCs w:val="20"/>
              </w:rPr>
              <w:t>o</w:t>
            </w:r>
            <w:r w:rsidRPr="005C05D1">
              <w:rPr>
                <w:rFonts w:ascii="Corbel" w:eastAsia="Corbel" w:hAnsi="Corbel" w:cs="Corbel"/>
                <w:spacing w:val="2"/>
                <w:sz w:val="20"/>
                <w:szCs w:val="20"/>
              </w:rPr>
              <w:t>m</w:t>
            </w:r>
            <w:r w:rsidRPr="005C05D1">
              <w:rPr>
                <w:rFonts w:ascii="Corbel" w:eastAsia="Corbel" w:hAnsi="Corbel" w:cs="Corbel"/>
                <w:sz w:val="20"/>
                <w:szCs w:val="20"/>
              </w:rPr>
              <w:t>p</w:t>
            </w:r>
            <w:r w:rsidRPr="005C05D1">
              <w:rPr>
                <w:rFonts w:ascii="Corbel" w:eastAsia="Corbel" w:hAnsi="Corbel" w:cs="Corbel"/>
                <w:spacing w:val="-1"/>
                <w:sz w:val="20"/>
                <w:szCs w:val="20"/>
              </w:rPr>
              <w:t>o</w:t>
            </w:r>
            <w:r w:rsidRPr="005C05D1">
              <w:rPr>
                <w:rFonts w:ascii="Corbel" w:eastAsia="Corbel" w:hAnsi="Corbel" w:cs="Corbel"/>
                <w:sz w:val="20"/>
                <w:szCs w:val="20"/>
              </w:rPr>
              <w:t>n</w:t>
            </w:r>
            <w:r w:rsidRPr="005C05D1">
              <w:rPr>
                <w:rFonts w:ascii="Corbel" w:eastAsia="Corbel" w:hAnsi="Corbel" w:cs="Corbel"/>
                <w:spacing w:val="-1"/>
                <w:sz w:val="20"/>
                <w:szCs w:val="20"/>
              </w:rPr>
              <w:t>e</w:t>
            </w:r>
            <w:r w:rsidRPr="005C05D1">
              <w:rPr>
                <w:rFonts w:ascii="Corbel" w:eastAsia="Corbel" w:hAnsi="Corbel" w:cs="Corbel"/>
                <w:sz w:val="20"/>
                <w:szCs w:val="20"/>
              </w:rPr>
              <w:t>nts</w:t>
            </w:r>
            <w:r w:rsidRPr="005C05D1">
              <w:rPr>
                <w:rFonts w:ascii="Corbel" w:eastAsia="Corbel" w:hAnsi="Corbel" w:cs="Corbel"/>
                <w:spacing w:val="-8"/>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z w:val="20"/>
                <w:szCs w:val="20"/>
              </w:rPr>
              <w:t>nd</w:t>
            </w:r>
            <w:r w:rsidRPr="005C05D1">
              <w:rPr>
                <w:rFonts w:ascii="Corbel" w:eastAsia="Corbel" w:hAnsi="Corbel" w:cs="Corbel"/>
                <w:spacing w:val="-3"/>
                <w:sz w:val="20"/>
                <w:szCs w:val="20"/>
              </w:rPr>
              <w:t xml:space="preserve"> </w:t>
            </w:r>
            <w:r w:rsidRPr="005C05D1">
              <w:rPr>
                <w:rFonts w:ascii="Corbel" w:eastAsia="Corbel" w:hAnsi="Corbel" w:cs="Corbel"/>
                <w:spacing w:val="1"/>
                <w:sz w:val="20"/>
                <w:szCs w:val="20"/>
              </w:rPr>
              <w:t>ac</w:t>
            </w:r>
            <w:r w:rsidRPr="005C05D1">
              <w:rPr>
                <w:rFonts w:ascii="Corbel" w:eastAsia="Corbel" w:hAnsi="Corbel" w:cs="Corbel"/>
                <w:sz w:val="20"/>
                <w:szCs w:val="20"/>
              </w:rPr>
              <w:t>h</w:t>
            </w:r>
            <w:r w:rsidRPr="005C05D1">
              <w:rPr>
                <w:rFonts w:ascii="Corbel" w:eastAsia="Corbel" w:hAnsi="Corbel" w:cs="Corbel"/>
                <w:spacing w:val="-1"/>
                <w:sz w:val="20"/>
                <w:szCs w:val="20"/>
              </w:rPr>
              <w:t>i</w:t>
            </w:r>
            <w:r w:rsidRPr="005C05D1">
              <w:rPr>
                <w:rFonts w:ascii="Corbel" w:eastAsia="Corbel" w:hAnsi="Corbel" w:cs="Corbel"/>
                <w:spacing w:val="1"/>
                <w:sz w:val="20"/>
                <w:szCs w:val="20"/>
              </w:rPr>
              <w:t>ev</w:t>
            </w:r>
            <w:r w:rsidRPr="005C05D1">
              <w:rPr>
                <w:rFonts w:ascii="Corbel" w:eastAsia="Corbel" w:hAnsi="Corbel" w:cs="Corbel"/>
                <w:sz w:val="20"/>
                <w:szCs w:val="20"/>
              </w:rPr>
              <w:t>e</w:t>
            </w:r>
            <w:r w:rsidRPr="005C05D1">
              <w:rPr>
                <w:rFonts w:ascii="Corbel" w:eastAsia="Corbel" w:hAnsi="Corbel" w:cs="Corbel"/>
                <w:spacing w:val="-6"/>
                <w:sz w:val="20"/>
                <w:szCs w:val="20"/>
              </w:rPr>
              <w:t xml:space="preserve"> </w:t>
            </w:r>
            <w:r w:rsidRPr="005C05D1">
              <w:rPr>
                <w:rFonts w:ascii="Corbel" w:eastAsia="Corbel" w:hAnsi="Corbel" w:cs="Corbel"/>
                <w:sz w:val="20"/>
                <w:szCs w:val="20"/>
              </w:rPr>
              <w:t xml:space="preserve">a </w:t>
            </w:r>
            <w:r w:rsidRPr="005C05D1">
              <w:rPr>
                <w:rFonts w:ascii="Corbel" w:eastAsia="Corbel" w:hAnsi="Corbel" w:cs="Corbel"/>
                <w:spacing w:val="-1"/>
                <w:sz w:val="20"/>
                <w:szCs w:val="20"/>
              </w:rPr>
              <w:t>P</w:t>
            </w:r>
            <w:r w:rsidRPr="005C05D1">
              <w:rPr>
                <w:rFonts w:ascii="Corbel" w:eastAsia="Corbel" w:hAnsi="Corbel" w:cs="Corbel"/>
                <w:spacing w:val="1"/>
                <w:sz w:val="20"/>
                <w:szCs w:val="20"/>
              </w:rPr>
              <w:t>as</w:t>
            </w:r>
            <w:r w:rsidRPr="005C05D1">
              <w:rPr>
                <w:rFonts w:ascii="Corbel" w:eastAsia="Corbel" w:hAnsi="Corbel" w:cs="Corbel"/>
                <w:sz w:val="20"/>
                <w:szCs w:val="20"/>
              </w:rPr>
              <w:t>s</w:t>
            </w:r>
            <w:r w:rsidRPr="005C05D1">
              <w:rPr>
                <w:rFonts w:ascii="Corbel" w:eastAsia="Corbel" w:hAnsi="Corbel" w:cs="Corbel"/>
                <w:spacing w:val="-2"/>
                <w:sz w:val="20"/>
                <w:szCs w:val="20"/>
              </w:rPr>
              <w:t xml:space="preserve"> </w:t>
            </w:r>
            <w:r w:rsidRPr="005C05D1">
              <w:rPr>
                <w:rFonts w:ascii="Corbel" w:eastAsia="Corbel" w:hAnsi="Corbel" w:cs="Corbel"/>
                <w:spacing w:val="-1"/>
                <w:sz w:val="20"/>
                <w:szCs w:val="20"/>
              </w:rPr>
              <w:t>leve</w:t>
            </w:r>
            <w:r w:rsidRPr="005C05D1">
              <w:rPr>
                <w:rFonts w:ascii="Corbel" w:eastAsia="Corbel" w:hAnsi="Corbel" w:cs="Corbel"/>
                <w:sz w:val="20"/>
                <w:szCs w:val="20"/>
              </w:rPr>
              <w:t>l</w:t>
            </w:r>
            <w:r w:rsidRPr="005C05D1">
              <w:rPr>
                <w:rFonts w:ascii="Corbel" w:eastAsia="Corbel" w:hAnsi="Corbel" w:cs="Corbel"/>
                <w:spacing w:val="-4"/>
                <w:sz w:val="20"/>
                <w:szCs w:val="20"/>
              </w:rPr>
              <w:t xml:space="preserve"> </w:t>
            </w:r>
            <w:r w:rsidRPr="005C05D1">
              <w:rPr>
                <w:rFonts w:ascii="Corbel" w:eastAsia="Corbel" w:hAnsi="Corbel" w:cs="Corbel"/>
                <w:spacing w:val="-1"/>
                <w:sz w:val="20"/>
                <w:szCs w:val="20"/>
              </w:rPr>
              <w:t>i</w:t>
            </w:r>
            <w:r w:rsidRPr="005C05D1">
              <w:rPr>
                <w:rFonts w:ascii="Corbel" w:eastAsia="Corbel" w:hAnsi="Corbel" w:cs="Corbel"/>
                <w:sz w:val="20"/>
                <w:szCs w:val="20"/>
              </w:rPr>
              <w:t>n</w:t>
            </w:r>
            <w:r w:rsidR="001C7D1F">
              <w:rPr>
                <w:rFonts w:ascii="Corbel" w:eastAsia="Corbel" w:hAnsi="Corbel" w:cs="Corbel"/>
                <w:spacing w:val="1"/>
                <w:sz w:val="20"/>
                <w:szCs w:val="20"/>
              </w:rPr>
              <w:t xml:space="preserve"> their first and second placement</w:t>
            </w:r>
            <w:r w:rsidRPr="005C05D1">
              <w:rPr>
                <w:rFonts w:ascii="Corbel" w:eastAsia="Corbel" w:hAnsi="Corbel" w:cs="Corbel"/>
                <w:sz w:val="20"/>
                <w:szCs w:val="20"/>
              </w:rPr>
              <w:t>.</w:t>
            </w:r>
            <w:r w:rsidRPr="005C05D1">
              <w:rPr>
                <w:rFonts w:ascii="Corbel" w:eastAsia="Corbel" w:hAnsi="Corbel" w:cs="Corbel"/>
                <w:spacing w:val="10"/>
                <w:sz w:val="20"/>
                <w:szCs w:val="20"/>
              </w:rPr>
              <w:t xml:space="preserve"> </w:t>
            </w:r>
            <w:r w:rsidRPr="005C05D1">
              <w:rPr>
                <w:rFonts w:ascii="Corbel" w:eastAsia="Corbel" w:hAnsi="Corbel" w:cs="Corbel"/>
                <w:spacing w:val="2"/>
                <w:sz w:val="20"/>
                <w:szCs w:val="20"/>
              </w:rPr>
              <w:t>T</w:t>
            </w:r>
            <w:r w:rsidRPr="005C05D1">
              <w:rPr>
                <w:rFonts w:ascii="Corbel" w:eastAsia="Corbel" w:hAnsi="Corbel" w:cs="Corbel"/>
                <w:sz w:val="20"/>
                <w:szCs w:val="20"/>
              </w:rPr>
              <w:t>o</w:t>
            </w:r>
            <w:r w:rsidRPr="005C05D1">
              <w:rPr>
                <w:rFonts w:ascii="Corbel" w:eastAsia="Corbel" w:hAnsi="Corbel" w:cs="Corbel"/>
                <w:spacing w:val="-2"/>
                <w:sz w:val="20"/>
                <w:szCs w:val="20"/>
              </w:rPr>
              <w:t xml:space="preserve"> </w:t>
            </w:r>
            <w:r w:rsidRPr="005C05D1">
              <w:rPr>
                <w:rFonts w:ascii="Corbel" w:eastAsia="Corbel" w:hAnsi="Corbel" w:cs="Corbel"/>
                <w:sz w:val="20"/>
                <w:szCs w:val="20"/>
              </w:rPr>
              <w:t>p</w:t>
            </w:r>
            <w:r w:rsidRPr="005C05D1">
              <w:rPr>
                <w:rFonts w:ascii="Corbel" w:eastAsia="Corbel" w:hAnsi="Corbel" w:cs="Corbel"/>
                <w:spacing w:val="1"/>
                <w:sz w:val="20"/>
                <w:szCs w:val="20"/>
              </w:rPr>
              <w:t>as</w:t>
            </w:r>
            <w:r w:rsidRPr="005C05D1">
              <w:rPr>
                <w:rFonts w:ascii="Corbel" w:eastAsia="Corbel" w:hAnsi="Corbel" w:cs="Corbel"/>
                <w:sz w:val="20"/>
                <w:szCs w:val="20"/>
              </w:rPr>
              <w:t>s</w:t>
            </w:r>
            <w:r w:rsidRPr="005C05D1">
              <w:rPr>
                <w:rFonts w:ascii="Corbel" w:eastAsia="Corbel" w:hAnsi="Corbel" w:cs="Corbel"/>
                <w:spacing w:val="-2"/>
                <w:sz w:val="20"/>
                <w:szCs w:val="20"/>
              </w:rPr>
              <w:t xml:space="preserve"> </w:t>
            </w:r>
            <w:r w:rsidRPr="005C05D1">
              <w:rPr>
                <w:rFonts w:ascii="Corbel" w:eastAsia="Corbel" w:hAnsi="Corbel" w:cs="Corbel"/>
                <w:sz w:val="20"/>
                <w:szCs w:val="20"/>
              </w:rPr>
              <w:t>the</w:t>
            </w:r>
            <w:r w:rsidRPr="005C05D1">
              <w:rPr>
                <w:rFonts w:ascii="Corbel" w:eastAsia="Corbel" w:hAnsi="Corbel" w:cs="Corbel"/>
                <w:spacing w:val="-3"/>
                <w:sz w:val="20"/>
                <w:szCs w:val="20"/>
              </w:rPr>
              <w:t xml:space="preserve"> </w:t>
            </w:r>
            <w:r w:rsidRPr="005C05D1">
              <w:rPr>
                <w:rFonts w:ascii="Corbel" w:eastAsia="Corbel" w:hAnsi="Corbel" w:cs="Corbel"/>
                <w:spacing w:val="-1"/>
                <w:sz w:val="20"/>
                <w:szCs w:val="20"/>
              </w:rPr>
              <w:t>c</w:t>
            </w:r>
            <w:r w:rsidRPr="005C05D1">
              <w:rPr>
                <w:rFonts w:ascii="Corbel" w:eastAsia="Corbel" w:hAnsi="Corbel" w:cs="Corbel"/>
                <w:sz w:val="20"/>
                <w:szCs w:val="20"/>
              </w:rPr>
              <w:t>our</w:t>
            </w:r>
            <w:r w:rsidRPr="005C05D1">
              <w:rPr>
                <w:rFonts w:ascii="Corbel" w:eastAsia="Corbel" w:hAnsi="Corbel" w:cs="Corbel"/>
                <w:spacing w:val="1"/>
                <w:sz w:val="20"/>
                <w:szCs w:val="20"/>
              </w:rPr>
              <w:t>s</w:t>
            </w:r>
            <w:r w:rsidRPr="005C05D1">
              <w:rPr>
                <w:rFonts w:ascii="Corbel" w:eastAsia="Corbel" w:hAnsi="Corbel" w:cs="Corbel"/>
                <w:sz w:val="20"/>
                <w:szCs w:val="20"/>
              </w:rPr>
              <w:t>e</w:t>
            </w:r>
            <w:r w:rsidRPr="005C05D1">
              <w:rPr>
                <w:rFonts w:ascii="Corbel" w:eastAsia="Corbel" w:hAnsi="Corbel" w:cs="Corbel"/>
                <w:spacing w:val="-4"/>
                <w:sz w:val="20"/>
                <w:szCs w:val="20"/>
              </w:rPr>
              <w:t xml:space="preserve"> </w:t>
            </w:r>
            <w:r w:rsidRPr="005C05D1">
              <w:rPr>
                <w:rFonts w:ascii="Corbel" w:eastAsia="Corbel" w:hAnsi="Corbel" w:cs="Corbel"/>
                <w:sz w:val="20"/>
                <w:szCs w:val="20"/>
              </w:rPr>
              <w:t xml:space="preserve">a </w:t>
            </w:r>
            <w:r w:rsidRPr="005C05D1">
              <w:rPr>
                <w:rFonts w:ascii="Corbel" w:eastAsia="Corbel" w:hAnsi="Corbel" w:cs="Corbel"/>
                <w:spacing w:val="1"/>
                <w:sz w:val="20"/>
                <w:szCs w:val="20"/>
              </w:rPr>
              <w:t>s</w:t>
            </w:r>
            <w:r w:rsidRPr="005C05D1">
              <w:rPr>
                <w:rFonts w:ascii="Corbel" w:eastAsia="Corbel" w:hAnsi="Corbel" w:cs="Corbel"/>
                <w:sz w:val="20"/>
                <w:szCs w:val="20"/>
              </w:rPr>
              <w:t>tud</w:t>
            </w:r>
            <w:r w:rsidRPr="005C05D1">
              <w:rPr>
                <w:rFonts w:ascii="Corbel" w:eastAsia="Corbel" w:hAnsi="Corbel" w:cs="Corbel"/>
                <w:spacing w:val="-1"/>
                <w:sz w:val="20"/>
                <w:szCs w:val="20"/>
              </w:rPr>
              <w:t>e</w:t>
            </w:r>
            <w:r w:rsidRPr="005C05D1">
              <w:rPr>
                <w:rFonts w:ascii="Corbel" w:eastAsia="Corbel" w:hAnsi="Corbel" w:cs="Corbel"/>
                <w:sz w:val="20"/>
                <w:szCs w:val="20"/>
              </w:rPr>
              <w:t>nt</w:t>
            </w:r>
            <w:r w:rsidRPr="005C05D1">
              <w:rPr>
                <w:rFonts w:ascii="Corbel" w:eastAsia="Corbel" w:hAnsi="Corbel" w:cs="Corbel"/>
                <w:spacing w:val="-5"/>
                <w:sz w:val="20"/>
                <w:szCs w:val="20"/>
              </w:rPr>
              <w:t xml:space="preserve"> </w:t>
            </w:r>
            <w:r w:rsidRPr="005C05D1">
              <w:rPr>
                <w:rFonts w:ascii="Corbel" w:eastAsia="Corbel" w:hAnsi="Corbel" w:cs="Corbel"/>
                <w:sz w:val="20"/>
                <w:szCs w:val="20"/>
              </w:rPr>
              <w:t>mu</w:t>
            </w:r>
            <w:r w:rsidRPr="005C05D1">
              <w:rPr>
                <w:rFonts w:ascii="Corbel" w:eastAsia="Corbel" w:hAnsi="Corbel" w:cs="Corbel"/>
                <w:spacing w:val="1"/>
                <w:sz w:val="20"/>
                <w:szCs w:val="20"/>
              </w:rPr>
              <w:t>s</w:t>
            </w:r>
            <w:r w:rsidRPr="005C05D1">
              <w:rPr>
                <w:rFonts w:ascii="Corbel" w:eastAsia="Corbel" w:hAnsi="Corbel" w:cs="Corbel"/>
                <w:sz w:val="20"/>
                <w:szCs w:val="20"/>
              </w:rPr>
              <w:t>t</w:t>
            </w:r>
            <w:r w:rsidRPr="005C05D1">
              <w:rPr>
                <w:rFonts w:ascii="Corbel" w:eastAsia="Corbel" w:hAnsi="Corbel" w:cs="Corbel"/>
                <w:spacing w:val="-3"/>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pacing w:val="-1"/>
                <w:sz w:val="20"/>
                <w:szCs w:val="20"/>
              </w:rPr>
              <w:t>c</w:t>
            </w:r>
            <w:r w:rsidRPr="005C05D1">
              <w:rPr>
                <w:rFonts w:ascii="Corbel" w:eastAsia="Corbel" w:hAnsi="Corbel" w:cs="Corbel"/>
                <w:sz w:val="20"/>
                <w:szCs w:val="20"/>
              </w:rPr>
              <w:t>h</w:t>
            </w:r>
            <w:r w:rsidRPr="005C05D1">
              <w:rPr>
                <w:rFonts w:ascii="Corbel" w:eastAsia="Corbel" w:hAnsi="Corbel" w:cs="Corbel"/>
                <w:spacing w:val="1"/>
                <w:sz w:val="20"/>
                <w:szCs w:val="20"/>
              </w:rPr>
              <w:t>i</w:t>
            </w:r>
            <w:r w:rsidRPr="005C05D1">
              <w:rPr>
                <w:rFonts w:ascii="Corbel" w:eastAsia="Corbel" w:hAnsi="Corbel" w:cs="Corbel"/>
                <w:spacing w:val="-1"/>
                <w:sz w:val="20"/>
                <w:szCs w:val="20"/>
              </w:rPr>
              <w:t>e</w:t>
            </w:r>
            <w:r w:rsidRPr="005C05D1">
              <w:rPr>
                <w:rFonts w:ascii="Corbel" w:eastAsia="Corbel" w:hAnsi="Corbel" w:cs="Corbel"/>
                <w:spacing w:val="1"/>
                <w:sz w:val="20"/>
                <w:szCs w:val="20"/>
              </w:rPr>
              <w:t>v</w:t>
            </w:r>
            <w:r w:rsidRPr="005C05D1">
              <w:rPr>
                <w:rFonts w:ascii="Corbel" w:eastAsia="Corbel" w:hAnsi="Corbel" w:cs="Corbel"/>
                <w:sz w:val="20"/>
                <w:szCs w:val="20"/>
              </w:rPr>
              <w:t>e</w:t>
            </w:r>
            <w:r w:rsidRPr="005C05D1">
              <w:rPr>
                <w:rFonts w:ascii="Corbel" w:eastAsia="Corbel" w:hAnsi="Corbel" w:cs="Corbel"/>
                <w:spacing w:val="-6"/>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z w:val="20"/>
                <w:szCs w:val="20"/>
              </w:rPr>
              <w:t>n</w:t>
            </w:r>
            <w:r w:rsidRPr="005C05D1">
              <w:rPr>
                <w:rFonts w:ascii="Corbel" w:eastAsia="Corbel" w:hAnsi="Corbel" w:cs="Corbel"/>
                <w:spacing w:val="-1"/>
                <w:sz w:val="20"/>
                <w:szCs w:val="20"/>
              </w:rPr>
              <w:t xml:space="preserve"> </w:t>
            </w:r>
            <w:r w:rsidRPr="005C05D1">
              <w:rPr>
                <w:rFonts w:ascii="Corbel" w:eastAsia="Corbel" w:hAnsi="Corbel" w:cs="Corbel"/>
                <w:sz w:val="20"/>
                <w:szCs w:val="20"/>
              </w:rPr>
              <w:t>o</w:t>
            </w:r>
            <w:r w:rsidRPr="005C05D1">
              <w:rPr>
                <w:rFonts w:ascii="Corbel" w:eastAsia="Corbel" w:hAnsi="Corbel" w:cs="Corbel"/>
                <w:spacing w:val="-1"/>
                <w:sz w:val="20"/>
                <w:szCs w:val="20"/>
              </w:rPr>
              <w:t>ve</w:t>
            </w:r>
            <w:r w:rsidRPr="005C05D1">
              <w:rPr>
                <w:rFonts w:ascii="Corbel" w:eastAsia="Corbel" w:hAnsi="Corbel" w:cs="Corbel"/>
                <w:sz w:val="20"/>
                <w:szCs w:val="20"/>
              </w:rPr>
              <w:t>r</w:t>
            </w:r>
            <w:r w:rsidRPr="005C05D1">
              <w:rPr>
                <w:rFonts w:ascii="Corbel" w:eastAsia="Corbel" w:hAnsi="Corbel" w:cs="Corbel"/>
                <w:spacing w:val="1"/>
                <w:sz w:val="20"/>
                <w:szCs w:val="20"/>
              </w:rPr>
              <w:t>a</w:t>
            </w:r>
            <w:r w:rsidRPr="005C05D1">
              <w:rPr>
                <w:rFonts w:ascii="Corbel" w:eastAsia="Corbel" w:hAnsi="Corbel" w:cs="Corbel"/>
                <w:spacing w:val="-1"/>
                <w:sz w:val="20"/>
                <w:szCs w:val="20"/>
              </w:rPr>
              <w:t>l</w:t>
            </w:r>
            <w:r w:rsidRPr="005C05D1">
              <w:rPr>
                <w:rFonts w:ascii="Corbel" w:eastAsia="Corbel" w:hAnsi="Corbel" w:cs="Corbel"/>
                <w:sz w:val="20"/>
                <w:szCs w:val="20"/>
              </w:rPr>
              <w:t>l</w:t>
            </w:r>
            <w:r w:rsidRPr="005C05D1">
              <w:rPr>
                <w:rFonts w:ascii="Corbel" w:eastAsia="Corbel" w:hAnsi="Corbel" w:cs="Corbel"/>
                <w:spacing w:val="-6"/>
                <w:sz w:val="20"/>
                <w:szCs w:val="20"/>
              </w:rPr>
              <w:t xml:space="preserve"> </w:t>
            </w:r>
            <w:r w:rsidRPr="005C05D1">
              <w:rPr>
                <w:rFonts w:ascii="Corbel" w:eastAsia="Corbel" w:hAnsi="Corbel" w:cs="Corbel"/>
                <w:spacing w:val="2"/>
                <w:sz w:val="20"/>
                <w:szCs w:val="20"/>
              </w:rPr>
              <w:t>w</w:t>
            </w:r>
            <w:r w:rsidRPr="005C05D1">
              <w:rPr>
                <w:rFonts w:ascii="Corbel" w:eastAsia="Corbel" w:hAnsi="Corbel" w:cs="Corbel"/>
                <w:spacing w:val="-1"/>
                <w:sz w:val="20"/>
                <w:szCs w:val="20"/>
              </w:rPr>
              <w:t>ei</w:t>
            </w:r>
            <w:r w:rsidRPr="005C05D1">
              <w:rPr>
                <w:rFonts w:ascii="Corbel" w:eastAsia="Corbel" w:hAnsi="Corbel" w:cs="Corbel"/>
                <w:spacing w:val="2"/>
                <w:sz w:val="20"/>
                <w:szCs w:val="20"/>
              </w:rPr>
              <w:t>g</w:t>
            </w:r>
            <w:r w:rsidRPr="005C05D1">
              <w:rPr>
                <w:rFonts w:ascii="Corbel" w:eastAsia="Corbel" w:hAnsi="Corbel" w:cs="Corbel"/>
                <w:sz w:val="20"/>
                <w:szCs w:val="20"/>
              </w:rPr>
              <w:t>ht</w:t>
            </w:r>
            <w:r w:rsidRPr="005C05D1">
              <w:rPr>
                <w:rFonts w:ascii="Corbel" w:eastAsia="Corbel" w:hAnsi="Corbel" w:cs="Corbel"/>
                <w:spacing w:val="2"/>
                <w:sz w:val="20"/>
                <w:szCs w:val="20"/>
              </w:rPr>
              <w:t>e</w:t>
            </w:r>
            <w:r w:rsidRPr="005C05D1">
              <w:rPr>
                <w:rFonts w:ascii="Corbel" w:eastAsia="Corbel" w:hAnsi="Corbel" w:cs="Corbel"/>
                <w:sz w:val="20"/>
                <w:szCs w:val="20"/>
              </w:rPr>
              <w:t>d</w:t>
            </w:r>
            <w:r w:rsidRPr="005C05D1">
              <w:rPr>
                <w:rFonts w:ascii="Corbel" w:eastAsia="Corbel" w:hAnsi="Corbel" w:cs="Corbel"/>
                <w:spacing w:val="-8"/>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pacing w:val="-1"/>
                <w:sz w:val="20"/>
                <w:szCs w:val="20"/>
              </w:rPr>
              <w:t>ve</w:t>
            </w:r>
            <w:r w:rsidRPr="005C05D1">
              <w:rPr>
                <w:rFonts w:ascii="Corbel" w:eastAsia="Corbel" w:hAnsi="Corbel" w:cs="Corbel"/>
                <w:spacing w:val="5"/>
                <w:sz w:val="20"/>
                <w:szCs w:val="20"/>
              </w:rPr>
              <w:t>r</w:t>
            </w:r>
            <w:r w:rsidRPr="005C05D1">
              <w:rPr>
                <w:rFonts w:ascii="Corbel" w:eastAsia="Corbel" w:hAnsi="Corbel" w:cs="Corbel"/>
                <w:spacing w:val="1"/>
                <w:sz w:val="20"/>
                <w:szCs w:val="20"/>
              </w:rPr>
              <w:t>a</w:t>
            </w:r>
            <w:r w:rsidRPr="005C05D1">
              <w:rPr>
                <w:rFonts w:ascii="Corbel" w:eastAsia="Corbel" w:hAnsi="Corbel" w:cs="Corbel"/>
                <w:spacing w:val="2"/>
                <w:sz w:val="20"/>
                <w:szCs w:val="20"/>
              </w:rPr>
              <w:t>g</w:t>
            </w:r>
            <w:r w:rsidRPr="005C05D1">
              <w:rPr>
                <w:rFonts w:ascii="Corbel" w:eastAsia="Corbel" w:hAnsi="Corbel" w:cs="Corbel"/>
                <w:sz w:val="20"/>
                <w:szCs w:val="20"/>
              </w:rPr>
              <w:t>e</w:t>
            </w:r>
            <w:r w:rsidRPr="005C05D1">
              <w:rPr>
                <w:rFonts w:ascii="Corbel" w:eastAsia="Corbel" w:hAnsi="Corbel" w:cs="Corbel"/>
                <w:spacing w:val="-7"/>
                <w:sz w:val="20"/>
                <w:szCs w:val="20"/>
              </w:rPr>
              <w:t xml:space="preserve"> </w:t>
            </w:r>
            <w:r w:rsidRPr="005C05D1">
              <w:rPr>
                <w:rFonts w:ascii="Corbel" w:eastAsia="Corbel" w:hAnsi="Corbel" w:cs="Corbel"/>
                <w:sz w:val="20"/>
                <w:szCs w:val="20"/>
              </w:rPr>
              <w:t>of</w:t>
            </w:r>
            <w:r w:rsidRPr="005C05D1">
              <w:rPr>
                <w:rFonts w:ascii="Corbel" w:eastAsia="Corbel" w:hAnsi="Corbel" w:cs="Corbel"/>
                <w:spacing w:val="-3"/>
                <w:sz w:val="20"/>
                <w:szCs w:val="20"/>
              </w:rPr>
              <w:t xml:space="preserve"> </w:t>
            </w:r>
            <w:r w:rsidRPr="005C05D1">
              <w:rPr>
                <w:rFonts w:ascii="Corbel" w:eastAsia="Corbel" w:hAnsi="Corbel" w:cs="Corbel"/>
                <w:spacing w:val="1"/>
                <w:sz w:val="20"/>
                <w:szCs w:val="20"/>
              </w:rPr>
              <w:t>a</w:t>
            </w:r>
            <w:r w:rsidRPr="005C05D1">
              <w:rPr>
                <w:rFonts w:ascii="Corbel" w:eastAsia="Corbel" w:hAnsi="Corbel" w:cs="Corbel"/>
                <w:sz w:val="20"/>
                <w:szCs w:val="20"/>
              </w:rPr>
              <w:t xml:space="preserve">t </w:t>
            </w:r>
            <w:r w:rsidRPr="005C05D1">
              <w:rPr>
                <w:rFonts w:ascii="Corbel" w:eastAsia="Corbel" w:hAnsi="Corbel" w:cs="Corbel"/>
                <w:spacing w:val="-1"/>
                <w:sz w:val="20"/>
                <w:szCs w:val="20"/>
              </w:rPr>
              <w:t>le</w:t>
            </w:r>
            <w:r w:rsidRPr="005C05D1">
              <w:rPr>
                <w:rFonts w:ascii="Corbel" w:eastAsia="Corbel" w:hAnsi="Corbel" w:cs="Corbel"/>
                <w:spacing w:val="1"/>
                <w:sz w:val="20"/>
                <w:szCs w:val="20"/>
              </w:rPr>
              <w:t>as</w:t>
            </w:r>
            <w:r w:rsidRPr="005C05D1">
              <w:rPr>
                <w:rFonts w:ascii="Corbel" w:eastAsia="Corbel" w:hAnsi="Corbel" w:cs="Corbel"/>
                <w:sz w:val="20"/>
                <w:szCs w:val="20"/>
              </w:rPr>
              <w:t>t</w:t>
            </w:r>
            <w:r w:rsidRPr="005C05D1">
              <w:rPr>
                <w:rFonts w:ascii="Corbel" w:eastAsia="Corbel" w:hAnsi="Corbel" w:cs="Corbel"/>
                <w:spacing w:val="-2"/>
                <w:sz w:val="20"/>
                <w:szCs w:val="20"/>
              </w:rPr>
              <w:t xml:space="preserve"> </w:t>
            </w:r>
            <w:r w:rsidRPr="005C05D1">
              <w:rPr>
                <w:rFonts w:ascii="Corbel" w:eastAsia="Corbel" w:hAnsi="Corbel" w:cs="Corbel"/>
                <w:sz w:val="20"/>
                <w:szCs w:val="20"/>
              </w:rPr>
              <w:t>5</w:t>
            </w:r>
            <w:r w:rsidRPr="005C05D1">
              <w:rPr>
                <w:rFonts w:ascii="Corbel" w:eastAsia="Corbel" w:hAnsi="Corbel" w:cs="Corbel"/>
                <w:spacing w:val="1"/>
                <w:sz w:val="20"/>
                <w:szCs w:val="20"/>
              </w:rPr>
              <w:t>0</w:t>
            </w:r>
            <w:r w:rsidRPr="005C05D1">
              <w:rPr>
                <w:rFonts w:ascii="Corbel" w:eastAsia="Corbel" w:hAnsi="Corbel" w:cs="Corbel"/>
                <w:sz w:val="20"/>
                <w:szCs w:val="20"/>
              </w:rPr>
              <w:t>.</w:t>
            </w:r>
            <w:r w:rsidRPr="005C05D1">
              <w:rPr>
                <w:rFonts w:ascii="Corbel" w:eastAsia="Corbel" w:hAnsi="Corbel" w:cs="Corbel"/>
                <w:spacing w:val="1"/>
                <w:sz w:val="20"/>
                <w:szCs w:val="20"/>
              </w:rPr>
              <w:t>00</w:t>
            </w:r>
            <w:r w:rsidRPr="005C05D1">
              <w:rPr>
                <w:rFonts w:ascii="Corbel" w:eastAsia="Corbel" w:hAnsi="Corbel" w:cs="Corbel"/>
                <w:sz w:val="20"/>
                <w:szCs w:val="20"/>
              </w:rPr>
              <w:t xml:space="preserve">%. </w:t>
            </w:r>
            <w:r w:rsidRPr="00C30C51">
              <w:rPr>
                <w:rStyle w:val="normaltextrun"/>
                <w:rFonts w:ascii="Corbel" w:hAnsi="Corbel" w:cs="Segoe UI"/>
                <w:color w:val="000000"/>
                <w:sz w:val="20"/>
                <w:szCs w:val="20"/>
              </w:rPr>
              <w:t>(120 credits in total).</w:t>
            </w:r>
            <w:r w:rsidR="00C30C51" w:rsidRPr="00C30C51">
              <w:rPr>
                <w:rFonts w:ascii="Corbel" w:hAnsi="Corbel"/>
                <w:sz w:val="20"/>
                <w:szCs w:val="20"/>
              </w:rPr>
              <w:t xml:space="preserve"> Progression throughout the year/s is monitored through performance in summative or formative coursework assignments. </w:t>
            </w:r>
          </w:p>
          <w:p w14:paraId="05DE37E0" w14:textId="77777777" w:rsidR="0012496E" w:rsidRPr="00C30C51" w:rsidRDefault="0012496E" w:rsidP="00C30C51">
            <w:pPr>
              <w:pStyle w:val="paragraph"/>
              <w:spacing w:before="0" w:beforeAutospacing="0" w:after="0" w:afterAutospacing="0"/>
              <w:ind w:left="-15"/>
              <w:jc w:val="both"/>
              <w:textAlignment w:val="baseline"/>
              <w:rPr>
                <w:rFonts w:ascii="Corbel" w:hAnsi="Corbel" w:cs="Segoe UI"/>
                <w:color w:val="000000"/>
                <w:sz w:val="20"/>
                <w:szCs w:val="20"/>
              </w:rPr>
            </w:pPr>
          </w:p>
          <w:p w14:paraId="2ACB7262" w14:textId="60990CA2" w:rsidR="00864D5F" w:rsidRPr="005C05D1" w:rsidRDefault="00864D5F" w:rsidP="00864D5F">
            <w:pPr>
              <w:spacing w:after="0" w:line="240" w:lineRule="auto"/>
              <w:ind w:right="442"/>
              <w:jc w:val="both"/>
              <w:rPr>
                <w:rFonts w:ascii="Corbel" w:eastAsia="Corbel" w:hAnsi="Corbel" w:cs="Corbel"/>
                <w:b/>
                <w:bCs/>
                <w:spacing w:val="2"/>
                <w:sz w:val="20"/>
                <w:szCs w:val="20"/>
              </w:rPr>
            </w:pPr>
            <w:r w:rsidRPr="00C30C51">
              <w:rPr>
                <w:rFonts w:ascii="Corbel" w:eastAsia="Corbel" w:hAnsi="Corbel" w:cs="Corbel"/>
                <w:sz w:val="20"/>
                <w:szCs w:val="20"/>
              </w:rPr>
              <w:t>Pl</w:t>
            </w:r>
            <w:r w:rsidRPr="00C30C51">
              <w:rPr>
                <w:rFonts w:ascii="Corbel" w:eastAsia="Corbel" w:hAnsi="Corbel" w:cs="Corbel"/>
                <w:spacing w:val="1"/>
                <w:sz w:val="20"/>
                <w:szCs w:val="20"/>
              </w:rPr>
              <w:t>ea</w:t>
            </w:r>
            <w:r w:rsidRPr="00C30C51">
              <w:rPr>
                <w:rFonts w:ascii="Corbel" w:eastAsia="Corbel" w:hAnsi="Corbel" w:cs="Corbel"/>
                <w:sz w:val="20"/>
                <w:szCs w:val="20"/>
              </w:rPr>
              <w:t>se</w:t>
            </w:r>
            <w:r w:rsidRPr="00C30C51">
              <w:rPr>
                <w:rFonts w:ascii="Corbel" w:eastAsia="Corbel" w:hAnsi="Corbel" w:cs="Corbel"/>
                <w:spacing w:val="-5"/>
                <w:sz w:val="20"/>
                <w:szCs w:val="20"/>
              </w:rPr>
              <w:t xml:space="preserve"> </w:t>
            </w:r>
            <w:r w:rsidRPr="00C30C51">
              <w:rPr>
                <w:rFonts w:ascii="Corbel" w:eastAsia="Corbel" w:hAnsi="Corbel" w:cs="Corbel"/>
                <w:sz w:val="20"/>
                <w:szCs w:val="20"/>
              </w:rPr>
              <w:t>r</w:t>
            </w:r>
            <w:r w:rsidRPr="00C30C51">
              <w:rPr>
                <w:rFonts w:ascii="Corbel" w:eastAsia="Corbel" w:hAnsi="Corbel" w:cs="Corbel"/>
                <w:spacing w:val="1"/>
                <w:sz w:val="20"/>
                <w:szCs w:val="20"/>
              </w:rPr>
              <w:t>e</w:t>
            </w:r>
            <w:r w:rsidRPr="00C30C51">
              <w:rPr>
                <w:rFonts w:ascii="Corbel" w:eastAsia="Corbel" w:hAnsi="Corbel" w:cs="Corbel"/>
                <w:sz w:val="20"/>
                <w:szCs w:val="20"/>
              </w:rPr>
              <w:t>fer</w:t>
            </w:r>
            <w:r w:rsidRPr="00C30C51">
              <w:rPr>
                <w:rFonts w:ascii="Corbel" w:eastAsia="Corbel" w:hAnsi="Corbel" w:cs="Corbel"/>
                <w:spacing w:val="-4"/>
                <w:sz w:val="20"/>
                <w:szCs w:val="20"/>
              </w:rPr>
              <w:t xml:space="preserve"> </w:t>
            </w:r>
            <w:r w:rsidRPr="00C30C51">
              <w:rPr>
                <w:rFonts w:ascii="Corbel" w:eastAsia="Corbel" w:hAnsi="Corbel" w:cs="Corbel"/>
                <w:spacing w:val="-1"/>
                <w:sz w:val="20"/>
                <w:szCs w:val="20"/>
              </w:rPr>
              <w:t>t</w:t>
            </w:r>
            <w:r w:rsidRPr="00C30C51">
              <w:rPr>
                <w:rFonts w:ascii="Corbel" w:eastAsia="Corbel" w:hAnsi="Corbel" w:cs="Corbel"/>
                <w:sz w:val="20"/>
                <w:szCs w:val="20"/>
              </w:rPr>
              <w:t xml:space="preserve">o </w:t>
            </w:r>
            <w:r w:rsidRPr="00C30C51">
              <w:rPr>
                <w:rFonts w:ascii="Corbel" w:eastAsia="Corbel" w:hAnsi="Corbel" w:cs="Corbel"/>
                <w:spacing w:val="-1"/>
                <w:sz w:val="20"/>
                <w:szCs w:val="20"/>
              </w:rPr>
              <w:t>th</w:t>
            </w:r>
            <w:r w:rsidRPr="00C30C51">
              <w:rPr>
                <w:rFonts w:ascii="Corbel" w:eastAsia="Corbel" w:hAnsi="Corbel" w:cs="Corbel"/>
                <w:sz w:val="20"/>
                <w:szCs w:val="20"/>
              </w:rPr>
              <w:t>e</w:t>
            </w:r>
            <w:r w:rsidRPr="00C30C51">
              <w:rPr>
                <w:rFonts w:ascii="Corbel" w:eastAsia="Corbel" w:hAnsi="Corbel" w:cs="Corbel"/>
                <w:spacing w:val="-2"/>
                <w:sz w:val="20"/>
                <w:szCs w:val="20"/>
              </w:rPr>
              <w:t xml:space="preserve"> </w:t>
            </w:r>
            <w:r w:rsidRPr="00C30C51">
              <w:rPr>
                <w:rFonts w:ascii="Corbel" w:eastAsia="Corbel" w:hAnsi="Corbel" w:cs="Corbel"/>
                <w:sz w:val="20"/>
                <w:szCs w:val="20"/>
              </w:rPr>
              <w:t>l</w:t>
            </w:r>
            <w:r w:rsidRPr="00C30C51">
              <w:rPr>
                <w:rFonts w:ascii="Corbel" w:eastAsia="Corbel" w:hAnsi="Corbel" w:cs="Corbel"/>
                <w:spacing w:val="1"/>
                <w:sz w:val="20"/>
                <w:szCs w:val="20"/>
              </w:rPr>
              <w:t>i</w:t>
            </w:r>
            <w:r w:rsidRPr="00C30C51">
              <w:rPr>
                <w:rFonts w:ascii="Corbel" w:eastAsia="Corbel" w:hAnsi="Corbel" w:cs="Corbel"/>
                <w:sz w:val="20"/>
                <w:szCs w:val="20"/>
              </w:rPr>
              <w:t>nk</w:t>
            </w:r>
            <w:r w:rsidRPr="00C30C51">
              <w:rPr>
                <w:rFonts w:ascii="Corbel" w:eastAsia="Corbel" w:hAnsi="Corbel" w:cs="Corbel"/>
                <w:spacing w:val="-1"/>
                <w:sz w:val="20"/>
                <w:szCs w:val="20"/>
              </w:rPr>
              <w:t xml:space="preserve"> </w:t>
            </w:r>
            <w:r w:rsidRPr="00C30C51">
              <w:rPr>
                <w:rFonts w:ascii="Corbel" w:eastAsia="Corbel" w:hAnsi="Corbel" w:cs="Corbel"/>
                <w:sz w:val="20"/>
                <w:szCs w:val="20"/>
              </w:rPr>
              <w:t>bel</w:t>
            </w:r>
            <w:r w:rsidRPr="00C30C51">
              <w:rPr>
                <w:rFonts w:ascii="Corbel" w:eastAsia="Corbel" w:hAnsi="Corbel" w:cs="Corbel"/>
                <w:spacing w:val="2"/>
                <w:sz w:val="20"/>
                <w:szCs w:val="20"/>
              </w:rPr>
              <w:t>o</w:t>
            </w:r>
            <w:r w:rsidRPr="00C30C51">
              <w:rPr>
                <w:rFonts w:ascii="Corbel" w:eastAsia="Corbel" w:hAnsi="Corbel" w:cs="Corbel"/>
                <w:sz w:val="20"/>
                <w:szCs w:val="20"/>
              </w:rPr>
              <w:t>w</w:t>
            </w:r>
            <w:r w:rsidRPr="00C30C51">
              <w:rPr>
                <w:rFonts w:ascii="Corbel" w:eastAsia="Corbel" w:hAnsi="Corbel" w:cs="Corbel"/>
                <w:spacing w:val="-4"/>
                <w:sz w:val="20"/>
                <w:szCs w:val="20"/>
              </w:rPr>
              <w:t xml:space="preserve"> </w:t>
            </w:r>
            <w:r w:rsidRPr="00C30C51">
              <w:rPr>
                <w:rFonts w:ascii="Corbel" w:eastAsia="Corbel" w:hAnsi="Corbel" w:cs="Corbel"/>
                <w:sz w:val="20"/>
                <w:szCs w:val="20"/>
              </w:rPr>
              <w:t>for</w:t>
            </w:r>
            <w:r w:rsidRPr="00C30C51">
              <w:rPr>
                <w:rFonts w:ascii="Corbel" w:eastAsia="Corbel" w:hAnsi="Corbel" w:cs="Corbel"/>
                <w:spacing w:val="-1"/>
                <w:sz w:val="20"/>
                <w:szCs w:val="20"/>
              </w:rPr>
              <w:t xml:space="preserve"> </w:t>
            </w:r>
            <w:r w:rsidRPr="00C30C51">
              <w:rPr>
                <w:rFonts w:ascii="Corbel" w:eastAsia="Corbel" w:hAnsi="Corbel" w:cs="Corbel"/>
                <w:spacing w:val="1"/>
                <w:sz w:val="20"/>
                <w:szCs w:val="20"/>
              </w:rPr>
              <w:t>t</w:t>
            </w:r>
            <w:r w:rsidRPr="00C30C51">
              <w:rPr>
                <w:rFonts w:ascii="Corbel" w:eastAsia="Corbel" w:hAnsi="Corbel" w:cs="Corbel"/>
                <w:spacing w:val="-1"/>
                <w:sz w:val="20"/>
                <w:szCs w:val="20"/>
              </w:rPr>
              <w:t>h</w:t>
            </w:r>
            <w:r w:rsidRPr="00C30C51">
              <w:rPr>
                <w:rFonts w:ascii="Corbel" w:eastAsia="Corbel" w:hAnsi="Corbel" w:cs="Corbel"/>
                <w:sz w:val="20"/>
                <w:szCs w:val="20"/>
              </w:rPr>
              <w:t>e</w:t>
            </w:r>
            <w:r w:rsidRPr="00C30C51">
              <w:rPr>
                <w:rFonts w:ascii="Corbel" w:eastAsia="Corbel" w:hAnsi="Corbel" w:cs="Corbel"/>
                <w:spacing w:val="-2"/>
                <w:sz w:val="20"/>
                <w:szCs w:val="20"/>
              </w:rPr>
              <w:t xml:space="preserve"> </w:t>
            </w:r>
            <w:r w:rsidRPr="00C30C51">
              <w:rPr>
                <w:rFonts w:ascii="Corbel" w:eastAsia="Corbel" w:hAnsi="Corbel" w:cs="Corbel"/>
                <w:sz w:val="20"/>
                <w:szCs w:val="20"/>
              </w:rPr>
              <w:t>So</w:t>
            </w:r>
            <w:r w:rsidRPr="00C30C51">
              <w:rPr>
                <w:rFonts w:ascii="Corbel" w:eastAsia="Corbel" w:hAnsi="Corbel" w:cs="Corbel"/>
                <w:spacing w:val="1"/>
                <w:sz w:val="20"/>
                <w:szCs w:val="20"/>
              </w:rPr>
              <w:t>ci</w:t>
            </w:r>
            <w:r w:rsidRPr="00C30C51">
              <w:rPr>
                <w:rFonts w:ascii="Corbel" w:eastAsia="Corbel" w:hAnsi="Corbel" w:cs="Corbel"/>
                <w:sz w:val="20"/>
                <w:szCs w:val="20"/>
              </w:rPr>
              <w:t>al</w:t>
            </w:r>
            <w:r w:rsidRPr="00C30C51">
              <w:rPr>
                <w:rFonts w:ascii="Corbel" w:eastAsia="Corbel" w:hAnsi="Corbel" w:cs="Corbel"/>
                <w:spacing w:val="-5"/>
                <w:sz w:val="20"/>
                <w:szCs w:val="20"/>
              </w:rPr>
              <w:t xml:space="preserve"> </w:t>
            </w:r>
            <w:r w:rsidRPr="00C30C51">
              <w:rPr>
                <w:rFonts w:ascii="Corbel" w:eastAsia="Corbel" w:hAnsi="Corbel" w:cs="Corbel"/>
                <w:spacing w:val="1"/>
                <w:sz w:val="20"/>
                <w:szCs w:val="20"/>
              </w:rPr>
              <w:t>W</w:t>
            </w:r>
            <w:r w:rsidRPr="00C30C51">
              <w:rPr>
                <w:rFonts w:ascii="Corbel" w:eastAsia="Corbel" w:hAnsi="Corbel" w:cs="Corbel"/>
                <w:sz w:val="20"/>
                <w:szCs w:val="20"/>
              </w:rPr>
              <w:t>ork</w:t>
            </w:r>
            <w:r w:rsidRPr="00C30C51">
              <w:rPr>
                <w:rFonts w:ascii="Corbel" w:eastAsia="Corbel" w:hAnsi="Corbel" w:cs="Corbel"/>
                <w:spacing w:val="-5"/>
                <w:sz w:val="20"/>
                <w:szCs w:val="20"/>
              </w:rPr>
              <w:t xml:space="preserve"> </w:t>
            </w:r>
            <w:r w:rsidRPr="00C30C51">
              <w:rPr>
                <w:rFonts w:ascii="Corbel" w:eastAsia="Corbel" w:hAnsi="Corbel" w:cs="Corbel"/>
                <w:sz w:val="20"/>
                <w:szCs w:val="20"/>
              </w:rPr>
              <w:t>Engl</w:t>
            </w:r>
            <w:r w:rsidRPr="00C30C51">
              <w:rPr>
                <w:rFonts w:ascii="Corbel" w:eastAsia="Corbel" w:hAnsi="Corbel" w:cs="Corbel"/>
                <w:spacing w:val="3"/>
                <w:sz w:val="20"/>
                <w:szCs w:val="20"/>
              </w:rPr>
              <w:t>a</w:t>
            </w:r>
            <w:r w:rsidRPr="00C30C51">
              <w:rPr>
                <w:rFonts w:ascii="Corbel" w:eastAsia="Corbel" w:hAnsi="Corbel" w:cs="Corbel"/>
                <w:sz w:val="20"/>
                <w:szCs w:val="20"/>
              </w:rPr>
              <w:t>nd</w:t>
            </w:r>
            <w:r w:rsidRPr="00C30C51">
              <w:rPr>
                <w:rFonts w:ascii="Corbel" w:eastAsia="Corbel" w:hAnsi="Corbel" w:cs="Corbel"/>
                <w:spacing w:val="-6"/>
                <w:sz w:val="20"/>
                <w:szCs w:val="20"/>
              </w:rPr>
              <w:t xml:space="preserve"> </w:t>
            </w:r>
            <w:r w:rsidRPr="00C30C51">
              <w:rPr>
                <w:rFonts w:ascii="Corbel" w:eastAsia="Corbel" w:hAnsi="Corbel" w:cs="Corbel"/>
                <w:sz w:val="20"/>
                <w:szCs w:val="20"/>
              </w:rPr>
              <w:t>r</w:t>
            </w:r>
            <w:r w:rsidRPr="00C30C51">
              <w:rPr>
                <w:rFonts w:ascii="Corbel" w:eastAsia="Corbel" w:hAnsi="Corbel" w:cs="Corbel"/>
                <w:spacing w:val="1"/>
                <w:sz w:val="20"/>
                <w:szCs w:val="20"/>
              </w:rPr>
              <w:t>eq</w:t>
            </w:r>
            <w:r w:rsidRPr="00C30C51">
              <w:rPr>
                <w:rFonts w:ascii="Corbel" w:eastAsia="Corbel" w:hAnsi="Corbel" w:cs="Corbel"/>
                <w:sz w:val="20"/>
                <w:szCs w:val="20"/>
              </w:rPr>
              <w:t>uir</w:t>
            </w:r>
            <w:r w:rsidRPr="00C30C51">
              <w:rPr>
                <w:rFonts w:ascii="Corbel" w:eastAsia="Corbel" w:hAnsi="Corbel" w:cs="Corbel"/>
                <w:spacing w:val="1"/>
                <w:sz w:val="20"/>
                <w:szCs w:val="20"/>
              </w:rPr>
              <w:t>e</w:t>
            </w:r>
            <w:r w:rsidRPr="00C30C51">
              <w:rPr>
                <w:rFonts w:ascii="Corbel" w:eastAsia="Corbel" w:hAnsi="Corbel" w:cs="Corbel"/>
                <w:sz w:val="20"/>
                <w:szCs w:val="20"/>
              </w:rPr>
              <w:t>m</w:t>
            </w:r>
            <w:r w:rsidRPr="00C30C51">
              <w:rPr>
                <w:rFonts w:ascii="Corbel" w:eastAsia="Corbel" w:hAnsi="Corbel" w:cs="Corbel"/>
                <w:spacing w:val="1"/>
                <w:sz w:val="20"/>
                <w:szCs w:val="20"/>
              </w:rPr>
              <w:t>e</w:t>
            </w:r>
            <w:r w:rsidRPr="00C30C51">
              <w:rPr>
                <w:rFonts w:ascii="Corbel" w:eastAsia="Corbel" w:hAnsi="Corbel" w:cs="Corbel"/>
                <w:sz w:val="20"/>
                <w:szCs w:val="20"/>
              </w:rPr>
              <w:t>n</w:t>
            </w:r>
            <w:r w:rsidRPr="00C30C51">
              <w:rPr>
                <w:rFonts w:ascii="Corbel" w:eastAsia="Corbel" w:hAnsi="Corbel" w:cs="Corbel"/>
                <w:spacing w:val="-1"/>
                <w:sz w:val="20"/>
                <w:szCs w:val="20"/>
              </w:rPr>
              <w:t>t</w:t>
            </w:r>
            <w:r w:rsidRPr="00C30C51">
              <w:rPr>
                <w:rFonts w:ascii="Corbel" w:eastAsia="Corbel" w:hAnsi="Corbel" w:cs="Corbel"/>
                <w:sz w:val="20"/>
                <w:szCs w:val="20"/>
              </w:rPr>
              <w:t>s</w:t>
            </w:r>
            <w:r w:rsidRPr="00C30C51">
              <w:rPr>
                <w:rFonts w:ascii="Corbel" w:eastAsia="Corbel" w:hAnsi="Corbel" w:cs="Corbel"/>
                <w:spacing w:val="-10"/>
                <w:sz w:val="20"/>
                <w:szCs w:val="20"/>
              </w:rPr>
              <w:t xml:space="preserve"> </w:t>
            </w:r>
            <w:r w:rsidRPr="00C30C51">
              <w:rPr>
                <w:rFonts w:ascii="Corbel" w:eastAsia="Corbel" w:hAnsi="Corbel" w:cs="Corbel"/>
                <w:spacing w:val="-1"/>
                <w:sz w:val="20"/>
                <w:szCs w:val="20"/>
              </w:rPr>
              <w:t>f</w:t>
            </w:r>
            <w:r w:rsidRPr="00C30C51">
              <w:rPr>
                <w:rFonts w:ascii="Corbel" w:eastAsia="Corbel" w:hAnsi="Corbel" w:cs="Corbel"/>
                <w:sz w:val="20"/>
                <w:szCs w:val="20"/>
              </w:rPr>
              <w:t>or</w:t>
            </w:r>
            <w:r w:rsidRPr="00C30C51">
              <w:rPr>
                <w:rFonts w:ascii="Corbel" w:eastAsia="Corbel" w:hAnsi="Corbel" w:cs="Corbel"/>
                <w:spacing w:val="-2"/>
                <w:sz w:val="20"/>
                <w:szCs w:val="20"/>
              </w:rPr>
              <w:t xml:space="preserve"> </w:t>
            </w:r>
            <w:r w:rsidRPr="00C30C51">
              <w:rPr>
                <w:rFonts w:ascii="Corbel" w:eastAsia="Corbel" w:hAnsi="Corbel" w:cs="Corbel"/>
                <w:sz w:val="20"/>
                <w:szCs w:val="20"/>
              </w:rPr>
              <w:t>p</w:t>
            </w:r>
            <w:r w:rsidRPr="00C30C51">
              <w:rPr>
                <w:rFonts w:ascii="Corbel" w:eastAsia="Corbel" w:hAnsi="Corbel" w:cs="Corbel"/>
                <w:spacing w:val="3"/>
                <w:sz w:val="20"/>
                <w:szCs w:val="20"/>
              </w:rPr>
              <w:t>r</w:t>
            </w:r>
            <w:r w:rsidRPr="00C30C51">
              <w:rPr>
                <w:rFonts w:ascii="Corbel" w:eastAsia="Corbel" w:hAnsi="Corbel" w:cs="Corbel"/>
                <w:sz w:val="20"/>
                <w:szCs w:val="20"/>
              </w:rPr>
              <w:t>ofess</w:t>
            </w:r>
            <w:r w:rsidRPr="00C30C51">
              <w:rPr>
                <w:rFonts w:ascii="Corbel" w:eastAsia="Corbel" w:hAnsi="Corbel" w:cs="Corbel"/>
                <w:spacing w:val="3"/>
                <w:sz w:val="20"/>
                <w:szCs w:val="20"/>
              </w:rPr>
              <w:t>i</w:t>
            </w:r>
            <w:r w:rsidRPr="00C30C51">
              <w:rPr>
                <w:rFonts w:ascii="Corbel" w:eastAsia="Corbel" w:hAnsi="Corbel" w:cs="Corbel"/>
                <w:sz w:val="20"/>
                <w:szCs w:val="20"/>
              </w:rPr>
              <w:t>onal</w:t>
            </w:r>
            <w:r w:rsidRPr="00C30C51">
              <w:rPr>
                <w:rFonts w:ascii="Corbel" w:eastAsia="Corbel" w:hAnsi="Corbel" w:cs="Corbel"/>
                <w:spacing w:val="-10"/>
                <w:sz w:val="20"/>
                <w:szCs w:val="20"/>
              </w:rPr>
              <w:t xml:space="preserve"> </w:t>
            </w:r>
            <w:r w:rsidRPr="00C30C51">
              <w:rPr>
                <w:rFonts w:ascii="Corbel" w:eastAsia="Corbel" w:hAnsi="Corbel" w:cs="Corbel"/>
                <w:spacing w:val="-1"/>
                <w:sz w:val="20"/>
                <w:szCs w:val="20"/>
              </w:rPr>
              <w:t>s</w:t>
            </w:r>
            <w:r w:rsidRPr="00C30C51">
              <w:rPr>
                <w:rFonts w:ascii="Corbel" w:eastAsia="Corbel" w:hAnsi="Corbel" w:cs="Corbel"/>
                <w:sz w:val="20"/>
                <w:szCs w:val="20"/>
              </w:rPr>
              <w:t>o</w:t>
            </w:r>
            <w:r w:rsidRPr="00C30C51">
              <w:rPr>
                <w:rFonts w:ascii="Corbel" w:eastAsia="Corbel" w:hAnsi="Corbel" w:cs="Corbel"/>
                <w:spacing w:val="1"/>
                <w:sz w:val="20"/>
                <w:szCs w:val="20"/>
              </w:rPr>
              <w:t>ci</w:t>
            </w:r>
            <w:r w:rsidRPr="00C30C51">
              <w:rPr>
                <w:rFonts w:ascii="Corbel" w:eastAsia="Corbel" w:hAnsi="Corbel" w:cs="Corbel"/>
                <w:sz w:val="20"/>
                <w:szCs w:val="20"/>
              </w:rPr>
              <w:t>al</w:t>
            </w:r>
            <w:r w:rsidRPr="00C30C51">
              <w:rPr>
                <w:rFonts w:ascii="Corbel" w:eastAsia="Corbel" w:hAnsi="Corbel" w:cs="Corbel"/>
                <w:spacing w:val="-5"/>
                <w:sz w:val="20"/>
                <w:szCs w:val="20"/>
              </w:rPr>
              <w:t xml:space="preserve"> </w:t>
            </w:r>
            <w:r w:rsidRPr="00C30C51">
              <w:rPr>
                <w:rFonts w:ascii="Corbel" w:eastAsia="Corbel" w:hAnsi="Corbel" w:cs="Corbel"/>
                <w:sz w:val="20"/>
                <w:szCs w:val="20"/>
              </w:rPr>
              <w:t>work</w:t>
            </w:r>
            <w:r w:rsidRPr="00C30C51">
              <w:rPr>
                <w:rFonts w:ascii="Corbel" w:eastAsia="Corbel" w:hAnsi="Corbel" w:cs="Corbel"/>
                <w:spacing w:val="-2"/>
                <w:sz w:val="20"/>
                <w:szCs w:val="20"/>
              </w:rPr>
              <w:t xml:space="preserve"> </w:t>
            </w:r>
            <w:r w:rsidRPr="00C30C51">
              <w:rPr>
                <w:rFonts w:ascii="Corbel" w:eastAsia="Corbel" w:hAnsi="Corbel" w:cs="Corbel"/>
                <w:sz w:val="20"/>
                <w:szCs w:val="20"/>
              </w:rPr>
              <w:t>r</w:t>
            </w:r>
            <w:r w:rsidRPr="00C30C51">
              <w:rPr>
                <w:rFonts w:ascii="Corbel" w:eastAsia="Corbel" w:hAnsi="Corbel" w:cs="Corbel"/>
                <w:spacing w:val="1"/>
                <w:sz w:val="20"/>
                <w:szCs w:val="20"/>
              </w:rPr>
              <w:t>egi</w:t>
            </w:r>
            <w:r w:rsidRPr="00C30C51">
              <w:rPr>
                <w:rFonts w:ascii="Corbel" w:eastAsia="Corbel" w:hAnsi="Corbel" w:cs="Corbel"/>
                <w:sz w:val="20"/>
                <w:szCs w:val="20"/>
              </w:rPr>
              <w:t>s</w:t>
            </w:r>
            <w:r w:rsidRPr="00C30C51">
              <w:rPr>
                <w:rFonts w:ascii="Corbel" w:eastAsia="Corbel" w:hAnsi="Corbel" w:cs="Corbel"/>
                <w:spacing w:val="-2"/>
                <w:sz w:val="20"/>
                <w:szCs w:val="20"/>
              </w:rPr>
              <w:t>t</w:t>
            </w:r>
            <w:r w:rsidRPr="00C30C51">
              <w:rPr>
                <w:rFonts w:ascii="Corbel" w:eastAsia="Corbel" w:hAnsi="Corbel" w:cs="Corbel"/>
                <w:sz w:val="20"/>
                <w:szCs w:val="20"/>
              </w:rPr>
              <w:t>ra</w:t>
            </w:r>
            <w:r w:rsidRPr="00C30C51">
              <w:rPr>
                <w:rFonts w:ascii="Corbel" w:eastAsia="Corbel" w:hAnsi="Corbel" w:cs="Corbel"/>
                <w:spacing w:val="-1"/>
                <w:sz w:val="20"/>
                <w:szCs w:val="20"/>
              </w:rPr>
              <w:t>t</w:t>
            </w:r>
            <w:r w:rsidRPr="00C30C51">
              <w:rPr>
                <w:rFonts w:ascii="Corbel" w:eastAsia="Corbel" w:hAnsi="Corbel" w:cs="Corbel"/>
                <w:spacing w:val="1"/>
                <w:sz w:val="20"/>
                <w:szCs w:val="20"/>
              </w:rPr>
              <w:t>i</w:t>
            </w:r>
            <w:r w:rsidRPr="00C30C51">
              <w:rPr>
                <w:rFonts w:ascii="Corbel" w:eastAsia="Corbel" w:hAnsi="Corbel" w:cs="Corbel"/>
                <w:sz w:val="20"/>
                <w:szCs w:val="20"/>
              </w:rPr>
              <w:t>o</w:t>
            </w:r>
            <w:r w:rsidRPr="00C30C51">
              <w:rPr>
                <w:rFonts w:ascii="Corbel" w:eastAsia="Corbel" w:hAnsi="Corbel" w:cs="Corbel"/>
                <w:spacing w:val="2"/>
                <w:sz w:val="20"/>
                <w:szCs w:val="20"/>
              </w:rPr>
              <w:t>n</w:t>
            </w:r>
            <w:r w:rsidRPr="005C05D1">
              <w:rPr>
                <w:rFonts w:ascii="Corbel" w:eastAsia="Corbel" w:hAnsi="Corbel" w:cs="Corbel"/>
                <w:b/>
                <w:bCs/>
                <w:spacing w:val="2"/>
                <w:sz w:val="20"/>
                <w:szCs w:val="20"/>
              </w:rPr>
              <w:t>:</w:t>
            </w:r>
          </w:p>
          <w:p w14:paraId="544DE6F8" w14:textId="3F9DFBA3" w:rsidR="00864D5F" w:rsidRPr="005C05D1" w:rsidRDefault="00864D5F" w:rsidP="00864D5F">
            <w:pPr>
              <w:spacing w:after="0" w:line="240" w:lineRule="auto"/>
              <w:ind w:right="442"/>
              <w:jc w:val="both"/>
              <w:rPr>
                <w:rFonts w:ascii="Corbel" w:eastAsia="Corbel" w:hAnsi="Corbel" w:cs="Corbel"/>
                <w:sz w:val="20"/>
                <w:szCs w:val="20"/>
              </w:rPr>
            </w:pPr>
            <w:r w:rsidRPr="005C05D1">
              <w:rPr>
                <w:rFonts w:ascii="Corbel" w:eastAsia="Corbel" w:hAnsi="Corbel" w:cs="Corbel"/>
                <w:b/>
                <w:bCs/>
                <w:spacing w:val="2"/>
                <w:sz w:val="20"/>
                <w:szCs w:val="20"/>
              </w:rPr>
              <w:t xml:space="preserve"> </w:t>
            </w:r>
            <w:hyperlink r:id="rId13" w:history="1">
              <w:r w:rsidRPr="005C05D1">
                <w:rPr>
                  <w:rStyle w:val="Hyperlink"/>
                  <w:rFonts w:ascii="Corbel" w:eastAsia="Corbel" w:hAnsi="Corbel" w:cs="Corbel"/>
                  <w:sz w:val="20"/>
                  <w:szCs w:val="20"/>
                </w:rPr>
                <w:t>http</w:t>
              </w:r>
              <w:r w:rsidRPr="005C05D1">
                <w:rPr>
                  <w:rStyle w:val="Hyperlink"/>
                  <w:rFonts w:ascii="Corbel" w:eastAsia="Corbel" w:hAnsi="Corbel" w:cs="Corbel"/>
                  <w:spacing w:val="1"/>
                  <w:sz w:val="20"/>
                  <w:szCs w:val="20"/>
                </w:rPr>
                <w:t>s</w:t>
              </w:r>
              <w:r w:rsidRPr="005C05D1">
                <w:rPr>
                  <w:rStyle w:val="Hyperlink"/>
                  <w:rFonts w:ascii="Corbel" w:eastAsia="Corbel" w:hAnsi="Corbel" w:cs="Corbel"/>
                  <w:sz w:val="20"/>
                  <w:szCs w:val="20"/>
                </w:rPr>
                <w:t>://www.</w:t>
              </w:r>
              <w:r w:rsidRPr="005C05D1">
                <w:rPr>
                  <w:rStyle w:val="Hyperlink"/>
                  <w:rFonts w:ascii="Corbel" w:eastAsia="Corbel" w:hAnsi="Corbel" w:cs="Corbel"/>
                  <w:spacing w:val="1"/>
                  <w:sz w:val="20"/>
                  <w:szCs w:val="20"/>
                </w:rPr>
                <w:t>s</w:t>
              </w:r>
              <w:r w:rsidRPr="005C05D1">
                <w:rPr>
                  <w:rStyle w:val="Hyperlink"/>
                  <w:rFonts w:ascii="Corbel" w:eastAsia="Corbel" w:hAnsi="Corbel" w:cs="Corbel"/>
                  <w:spacing w:val="2"/>
                  <w:sz w:val="20"/>
                  <w:szCs w:val="20"/>
                </w:rPr>
                <w:t>o</w:t>
              </w:r>
              <w:r w:rsidRPr="005C05D1">
                <w:rPr>
                  <w:rStyle w:val="Hyperlink"/>
                  <w:rFonts w:ascii="Corbel" w:eastAsia="Corbel" w:hAnsi="Corbel" w:cs="Corbel"/>
                  <w:spacing w:val="-1"/>
                  <w:sz w:val="20"/>
                  <w:szCs w:val="20"/>
                </w:rPr>
                <w:t>ci</w:t>
              </w:r>
              <w:r w:rsidRPr="005C05D1">
                <w:rPr>
                  <w:rStyle w:val="Hyperlink"/>
                  <w:rFonts w:ascii="Corbel" w:eastAsia="Corbel" w:hAnsi="Corbel" w:cs="Corbel"/>
                  <w:spacing w:val="1"/>
                  <w:sz w:val="20"/>
                  <w:szCs w:val="20"/>
                </w:rPr>
                <w:t>a</w:t>
              </w:r>
              <w:r w:rsidRPr="005C05D1">
                <w:rPr>
                  <w:rStyle w:val="Hyperlink"/>
                  <w:rFonts w:ascii="Corbel" w:eastAsia="Corbel" w:hAnsi="Corbel" w:cs="Corbel"/>
                  <w:spacing w:val="-1"/>
                  <w:sz w:val="20"/>
                  <w:szCs w:val="20"/>
                </w:rPr>
                <w:t>l</w:t>
              </w:r>
              <w:r w:rsidRPr="005C05D1">
                <w:rPr>
                  <w:rStyle w:val="Hyperlink"/>
                  <w:rFonts w:ascii="Corbel" w:eastAsia="Corbel" w:hAnsi="Corbel" w:cs="Corbel"/>
                  <w:spacing w:val="2"/>
                  <w:sz w:val="20"/>
                  <w:szCs w:val="20"/>
                </w:rPr>
                <w:t>w</w:t>
              </w:r>
              <w:r w:rsidRPr="005C05D1">
                <w:rPr>
                  <w:rStyle w:val="Hyperlink"/>
                  <w:rFonts w:ascii="Corbel" w:eastAsia="Corbel" w:hAnsi="Corbel" w:cs="Corbel"/>
                  <w:sz w:val="20"/>
                  <w:szCs w:val="20"/>
                </w:rPr>
                <w:t>or</w:t>
              </w:r>
              <w:r w:rsidRPr="005C05D1">
                <w:rPr>
                  <w:rStyle w:val="Hyperlink"/>
                  <w:rFonts w:ascii="Corbel" w:eastAsia="Corbel" w:hAnsi="Corbel" w:cs="Corbel"/>
                  <w:spacing w:val="1"/>
                  <w:sz w:val="20"/>
                  <w:szCs w:val="20"/>
                </w:rPr>
                <w:t>k</w:t>
              </w:r>
              <w:r w:rsidRPr="005C05D1">
                <w:rPr>
                  <w:rStyle w:val="Hyperlink"/>
                  <w:rFonts w:ascii="Corbel" w:eastAsia="Corbel" w:hAnsi="Corbel" w:cs="Corbel"/>
                  <w:spacing w:val="-1"/>
                  <w:sz w:val="20"/>
                  <w:szCs w:val="20"/>
                </w:rPr>
                <w:t>e</w:t>
              </w:r>
              <w:r w:rsidRPr="005C05D1">
                <w:rPr>
                  <w:rStyle w:val="Hyperlink"/>
                  <w:rFonts w:ascii="Corbel" w:eastAsia="Corbel" w:hAnsi="Corbel" w:cs="Corbel"/>
                  <w:sz w:val="20"/>
                  <w:szCs w:val="20"/>
                </w:rPr>
                <w:t>ng</w:t>
              </w:r>
              <w:r w:rsidRPr="005C05D1">
                <w:rPr>
                  <w:rStyle w:val="Hyperlink"/>
                  <w:rFonts w:ascii="Corbel" w:eastAsia="Corbel" w:hAnsi="Corbel" w:cs="Corbel"/>
                  <w:spacing w:val="-1"/>
                  <w:sz w:val="20"/>
                  <w:szCs w:val="20"/>
                </w:rPr>
                <w:t>l</w:t>
              </w:r>
              <w:r w:rsidRPr="005C05D1">
                <w:rPr>
                  <w:rStyle w:val="Hyperlink"/>
                  <w:rFonts w:ascii="Corbel" w:eastAsia="Corbel" w:hAnsi="Corbel" w:cs="Corbel"/>
                  <w:spacing w:val="3"/>
                  <w:sz w:val="20"/>
                  <w:szCs w:val="20"/>
                </w:rPr>
                <w:t>a</w:t>
              </w:r>
              <w:r w:rsidRPr="005C05D1">
                <w:rPr>
                  <w:rStyle w:val="Hyperlink"/>
                  <w:rFonts w:ascii="Corbel" w:eastAsia="Corbel" w:hAnsi="Corbel" w:cs="Corbel"/>
                  <w:sz w:val="20"/>
                  <w:szCs w:val="20"/>
                </w:rPr>
                <w:t>n</w:t>
              </w:r>
              <w:r w:rsidRPr="005C05D1">
                <w:rPr>
                  <w:rStyle w:val="Hyperlink"/>
                  <w:rFonts w:ascii="Corbel" w:eastAsia="Corbel" w:hAnsi="Corbel" w:cs="Corbel"/>
                  <w:spacing w:val="-1"/>
                  <w:sz w:val="20"/>
                  <w:szCs w:val="20"/>
                </w:rPr>
                <w:t>d</w:t>
              </w:r>
              <w:r w:rsidRPr="005C05D1">
                <w:rPr>
                  <w:rStyle w:val="Hyperlink"/>
                  <w:rFonts w:ascii="Corbel" w:eastAsia="Corbel" w:hAnsi="Corbel" w:cs="Corbel"/>
                  <w:sz w:val="20"/>
                  <w:szCs w:val="20"/>
                </w:rPr>
                <w:t>.org.</w:t>
              </w:r>
              <w:r w:rsidRPr="005C05D1">
                <w:rPr>
                  <w:rStyle w:val="Hyperlink"/>
                  <w:rFonts w:ascii="Corbel" w:eastAsia="Corbel" w:hAnsi="Corbel" w:cs="Corbel"/>
                  <w:spacing w:val="2"/>
                  <w:sz w:val="20"/>
                  <w:szCs w:val="20"/>
                </w:rPr>
                <w:t>u</w:t>
              </w:r>
              <w:r w:rsidRPr="005C05D1">
                <w:rPr>
                  <w:rStyle w:val="Hyperlink"/>
                  <w:rFonts w:ascii="Corbel" w:eastAsia="Corbel" w:hAnsi="Corbel" w:cs="Corbel"/>
                  <w:spacing w:val="-1"/>
                  <w:sz w:val="20"/>
                  <w:szCs w:val="20"/>
                </w:rPr>
                <w:t>k</w:t>
              </w:r>
              <w:r w:rsidRPr="005C05D1">
                <w:rPr>
                  <w:rStyle w:val="Hyperlink"/>
                  <w:rFonts w:ascii="Corbel" w:eastAsia="Corbel" w:hAnsi="Corbel" w:cs="Corbel"/>
                  <w:sz w:val="20"/>
                  <w:szCs w:val="20"/>
                </w:rPr>
                <w:t>/</w:t>
              </w:r>
              <w:r w:rsidRPr="005C05D1">
                <w:rPr>
                  <w:rStyle w:val="Hyperlink"/>
                  <w:rFonts w:ascii="Corbel" w:eastAsia="Corbel" w:hAnsi="Corbel" w:cs="Corbel"/>
                  <w:spacing w:val="2"/>
                  <w:sz w:val="20"/>
                  <w:szCs w:val="20"/>
                </w:rPr>
                <w:t>e</w:t>
              </w:r>
              <w:r w:rsidRPr="005C05D1">
                <w:rPr>
                  <w:rStyle w:val="Hyperlink"/>
                  <w:rFonts w:ascii="Corbel" w:eastAsia="Corbel" w:hAnsi="Corbel" w:cs="Corbel"/>
                  <w:spacing w:val="-1"/>
                  <w:sz w:val="20"/>
                  <w:szCs w:val="20"/>
                </w:rPr>
                <w:t>d</w:t>
              </w:r>
              <w:r w:rsidRPr="005C05D1">
                <w:rPr>
                  <w:rStyle w:val="Hyperlink"/>
                  <w:rFonts w:ascii="Corbel" w:eastAsia="Corbel" w:hAnsi="Corbel" w:cs="Corbel"/>
                  <w:spacing w:val="2"/>
                  <w:sz w:val="20"/>
                  <w:szCs w:val="20"/>
                </w:rPr>
                <w:t>u</w:t>
              </w:r>
              <w:r w:rsidRPr="005C05D1">
                <w:rPr>
                  <w:rStyle w:val="Hyperlink"/>
                  <w:rFonts w:ascii="Corbel" w:eastAsia="Corbel" w:hAnsi="Corbel" w:cs="Corbel"/>
                  <w:spacing w:val="-1"/>
                  <w:sz w:val="20"/>
                  <w:szCs w:val="20"/>
                </w:rPr>
                <w:t>c</w:t>
              </w:r>
              <w:r w:rsidRPr="005C05D1">
                <w:rPr>
                  <w:rStyle w:val="Hyperlink"/>
                  <w:rFonts w:ascii="Corbel" w:eastAsia="Corbel" w:hAnsi="Corbel" w:cs="Corbel"/>
                  <w:spacing w:val="1"/>
                  <w:sz w:val="20"/>
                  <w:szCs w:val="20"/>
                </w:rPr>
                <w:t>a</w:t>
              </w:r>
              <w:r w:rsidRPr="005C05D1">
                <w:rPr>
                  <w:rStyle w:val="Hyperlink"/>
                  <w:rFonts w:ascii="Corbel" w:eastAsia="Corbel" w:hAnsi="Corbel" w:cs="Corbel"/>
                  <w:sz w:val="20"/>
                  <w:szCs w:val="20"/>
                </w:rPr>
                <w:t>ti</w:t>
              </w:r>
              <w:r w:rsidRPr="005C05D1">
                <w:rPr>
                  <w:rStyle w:val="Hyperlink"/>
                  <w:rFonts w:ascii="Corbel" w:eastAsia="Corbel" w:hAnsi="Corbel" w:cs="Corbel"/>
                  <w:spacing w:val="-1"/>
                  <w:sz w:val="20"/>
                  <w:szCs w:val="20"/>
                </w:rPr>
                <w:t>o</w:t>
              </w:r>
              <w:r w:rsidRPr="005C05D1">
                <w:rPr>
                  <w:rStyle w:val="Hyperlink"/>
                  <w:rFonts w:ascii="Corbel" w:eastAsia="Corbel" w:hAnsi="Corbel" w:cs="Corbel"/>
                  <w:spacing w:val="4"/>
                  <w:sz w:val="20"/>
                  <w:szCs w:val="20"/>
                </w:rPr>
                <w:t>n</w:t>
              </w:r>
              <w:r w:rsidRPr="005C05D1">
                <w:rPr>
                  <w:rStyle w:val="Hyperlink"/>
                  <w:rFonts w:ascii="Corbel" w:eastAsia="Corbel" w:hAnsi="Corbel" w:cs="Corbel"/>
                  <w:spacing w:val="1"/>
                  <w:sz w:val="20"/>
                  <w:szCs w:val="20"/>
                </w:rPr>
                <w:t>-</w:t>
              </w:r>
              <w:r w:rsidRPr="005C05D1">
                <w:rPr>
                  <w:rStyle w:val="Hyperlink"/>
                  <w:rFonts w:ascii="Corbel" w:eastAsia="Corbel" w:hAnsi="Corbel" w:cs="Corbel"/>
                  <w:sz w:val="20"/>
                  <w:szCs w:val="20"/>
                </w:rPr>
                <w:t>t</w:t>
              </w:r>
              <w:r w:rsidRPr="005C05D1">
                <w:rPr>
                  <w:rStyle w:val="Hyperlink"/>
                  <w:rFonts w:ascii="Corbel" w:eastAsia="Corbel" w:hAnsi="Corbel" w:cs="Corbel"/>
                  <w:spacing w:val="1"/>
                  <w:sz w:val="20"/>
                  <w:szCs w:val="20"/>
                </w:rPr>
                <w:t>ra</w:t>
              </w:r>
              <w:r w:rsidRPr="005C05D1">
                <w:rPr>
                  <w:rStyle w:val="Hyperlink"/>
                  <w:rFonts w:ascii="Corbel" w:eastAsia="Corbel" w:hAnsi="Corbel" w:cs="Corbel"/>
                  <w:spacing w:val="-1"/>
                  <w:sz w:val="20"/>
                  <w:szCs w:val="20"/>
                </w:rPr>
                <w:t>i</w:t>
              </w:r>
              <w:r w:rsidRPr="005C05D1">
                <w:rPr>
                  <w:rStyle w:val="Hyperlink"/>
                  <w:rFonts w:ascii="Corbel" w:eastAsia="Corbel" w:hAnsi="Corbel" w:cs="Corbel"/>
                  <w:sz w:val="20"/>
                  <w:szCs w:val="20"/>
                </w:rPr>
                <w:t>n</w:t>
              </w:r>
              <w:r w:rsidRPr="005C05D1">
                <w:rPr>
                  <w:rStyle w:val="Hyperlink"/>
                  <w:rFonts w:ascii="Corbel" w:eastAsia="Corbel" w:hAnsi="Corbel" w:cs="Corbel"/>
                  <w:spacing w:val="-1"/>
                  <w:sz w:val="20"/>
                  <w:szCs w:val="20"/>
                </w:rPr>
                <w:t>i</w:t>
              </w:r>
              <w:r w:rsidRPr="005C05D1">
                <w:rPr>
                  <w:rStyle w:val="Hyperlink"/>
                  <w:rFonts w:ascii="Corbel" w:eastAsia="Corbel" w:hAnsi="Corbel" w:cs="Corbel"/>
                  <w:sz w:val="20"/>
                  <w:szCs w:val="20"/>
                </w:rPr>
                <w:t>ng</w:t>
              </w:r>
              <w:r w:rsidRPr="005C05D1">
                <w:rPr>
                  <w:rStyle w:val="Hyperlink"/>
                  <w:rFonts w:ascii="Corbel" w:eastAsia="Corbel" w:hAnsi="Corbel" w:cs="Corbel"/>
                  <w:spacing w:val="2"/>
                  <w:sz w:val="20"/>
                  <w:szCs w:val="20"/>
                </w:rPr>
                <w:t>/</w:t>
              </w:r>
              <w:r w:rsidRPr="005C05D1">
                <w:rPr>
                  <w:rStyle w:val="Hyperlink"/>
                  <w:rFonts w:ascii="Corbel" w:eastAsia="Corbel" w:hAnsi="Corbel" w:cs="Corbel"/>
                  <w:spacing w:val="1"/>
                  <w:sz w:val="20"/>
                  <w:szCs w:val="20"/>
                </w:rPr>
                <w:t>s</w:t>
              </w:r>
              <w:r w:rsidRPr="005C05D1">
                <w:rPr>
                  <w:rStyle w:val="Hyperlink"/>
                  <w:rFonts w:ascii="Corbel" w:eastAsia="Corbel" w:hAnsi="Corbel" w:cs="Corbel"/>
                  <w:sz w:val="20"/>
                  <w:szCs w:val="20"/>
                </w:rPr>
                <w:t>tu</w:t>
              </w:r>
              <w:r w:rsidRPr="005C05D1">
                <w:rPr>
                  <w:rStyle w:val="Hyperlink"/>
                  <w:rFonts w:ascii="Corbel" w:eastAsia="Corbel" w:hAnsi="Corbel" w:cs="Corbel"/>
                  <w:spacing w:val="-1"/>
                  <w:sz w:val="20"/>
                  <w:szCs w:val="20"/>
                </w:rPr>
                <w:t>de</w:t>
              </w:r>
              <w:r w:rsidRPr="005C05D1">
                <w:rPr>
                  <w:rStyle w:val="Hyperlink"/>
                  <w:rFonts w:ascii="Corbel" w:eastAsia="Corbel" w:hAnsi="Corbel" w:cs="Corbel"/>
                  <w:sz w:val="20"/>
                  <w:szCs w:val="20"/>
                </w:rPr>
                <w:t>nt</w:t>
              </w:r>
              <w:r w:rsidRPr="005C05D1">
                <w:rPr>
                  <w:rStyle w:val="Hyperlink"/>
                  <w:rFonts w:ascii="Corbel" w:eastAsia="Corbel" w:hAnsi="Corbel" w:cs="Corbel"/>
                  <w:spacing w:val="3"/>
                  <w:sz w:val="20"/>
                  <w:szCs w:val="20"/>
                </w:rPr>
                <w:t>s</w:t>
              </w:r>
              <w:r w:rsidRPr="005C05D1">
                <w:rPr>
                  <w:rStyle w:val="Hyperlink"/>
                  <w:rFonts w:ascii="Corbel" w:eastAsia="Corbel" w:hAnsi="Corbel" w:cs="Corbel"/>
                  <w:spacing w:val="1"/>
                  <w:sz w:val="20"/>
                  <w:szCs w:val="20"/>
                </w:rPr>
                <w:t>-an</w:t>
              </w:r>
              <w:r w:rsidRPr="005C05D1">
                <w:rPr>
                  <w:rStyle w:val="Hyperlink"/>
                  <w:rFonts w:ascii="Corbel" w:eastAsia="Corbel" w:hAnsi="Corbel" w:cs="Corbel"/>
                  <w:spacing w:val="-1"/>
                  <w:sz w:val="20"/>
                  <w:szCs w:val="20"/>
                </w:rPr>
                <w:t>d</w:t>
              </w:r>
              <w:r w:rsidRPr="005C05D1">
                <w:rPr>
                  <w:rStyle w:val="Hyperlink"/>
                  <w:rFonts w:ascii="Corbel" w:eastAsia="Corbel" w:hAnsi="Corbel" w:cs="Corbel"/>
                  <w:spacing w:val="1"/>
                  <w:sz w:val="20"/>
                  <w:szCs w:val="20"/>
                </w:rPr>
                <w:t>-</w:t>
              </w:r>
              <w:r w:rsidRPr="005C05D1">
                <w:rPr>
                  <w:rStyle w:val="Hyperlink"/>
                  <w:rFonts w:ascii="Corbel" w:eastAsia="Corbel" w:hAnsi="Corbel" w:cs="Corbel"/>
                  <w:sz w:val="20"/>
                  <w:szCs w:val="20"/>
                </w:rPr>
                <w:t>gr</w:t>
              </w:r>
              <w:r w:rsidRPr="005C05D1">
                <w:rPr>
                  <w:rStyle w:val="Hyperlink"/>
                  <w:rFonts w:ascii="Corbel" w:eastAsia="Corbel" w:hAnsi="Corbel" w:cs="Corbel"/>
                  <w:spacing w:val="1"/>
                  <w:sz w:val="20"/>
                  <w:szCs w:val="20"/>
                </w:rPr>
                <w:t>a</w:t>
              </w:r>
              <w:r w:rsidRPr="005C05D1">
                <w:rPr>
                  <w:rStyle w:val="Hyperlink"/>
                  <w:rFonts w:ascii="Corbel" w:eastAsia="Corbel" w:hAnsi="Corbel" w:cs="Corbel"/>
                  <w:spacing w:val="-1"/>
                  <w:sz w:val="20"/>
                  <w:szCs w:val="20"/>
                </w:rPr>
                <w:t>d</w:t>
              </w:r>
              <w:r w:rsidRPr="005C05D1">
                <w:rPr>
                  <w:rStyle w:val="Hyperlink"/>
                  <w:rFonts w:ascii="Corbel" w:eastAsia="Corbel" w:hAnsi="Corbel" w:cs="Corbel"/>
                  <w:sz w:val="20"/>
                  <w:szCs w:val="20"/>
                </w:rPr>
                <w:t>u</w:t>
              </w:r>
              <w:r w:rsidRPr="005C05D1">
                <w:rPr>
                  <w:rStyle w:val="Hyperlink"/>
                  <w:rFonts w:ascii="Corbel" w:eastAsia="Corbel" w:hAnsi="Corbel" w:cs="Corbel"/>
                  <w:spacing w:val="1"/>
                  <w:sz w:val="20"/>
                  <w:szCs w:val="20"/>
                </w:rPr>
                <w:t>a</w:t>
              </w:r>
              <w:r w:rsidRPr="005C05D1">
                <w:rPr>
                  <w:rStyle w:val="Hyperlink"/>
                  <w:rFonts w:ascii="Corbel" w:eastAsia="Corbel" w:hAnsi="Corbel" w:cs="Corbel"/>
                  <w:sz w:val="20"/>
                  <w:szCs w:val="20"/>
                </w:rPr>
                <w:t>te</w:t>
              </w:r>
              <w:r w:rsidRPr="005C05D1">
                <w:rPr>
                  <w:rStyle w:val="Hyperlink"/>
                  <w:rFonts w:ascii="Corbel" w:eastAsia="Corbel" w:hAnsi="Corbel" w:cs="Corbel"/>
                  <w:spacing w:val="1"/>
                  <w:sz w:val="20"/>
                  <w:szCs w:val="20"/>
                </w:rPr>
                <w:t>s</w:t>
              </w:r>
              <w:r w:rsidRPr="005C05D1">
                <w:rPr>
                  <w:rStyle w:val="Hyperlink"/>
                  <w:rFonts w:ascii="Corbel" w:eastAsia="Corbel" w:hAnsi="Corbel" w:cs="Corbel"/>
                  <w:sz w:val="20"/>
                  <w:szCs w:val="20"/>
                </w:rPr>
                <w:t>/</w:t>
              </w:r>
            </w:hyperlink>
          </w:p>
          <w:p w14:paraId="4BA297B4" w14:textId="77777777" w:rsidR="00864D5F" w:rsidRPr="00C30C51" w:rsidRDefault="00864D5F" w:rsidP="00864D5F">
            <w:pPr>
              <w:spacing w:before="10" w:after="0" w:line="220" w:lineRule="exact"/>
              <w:rPr>
                <w:rFonts w:ascii="Corbel" w:hAnsi="Corbel"/>
                <w:sz w:val="20"/>
                <w:szCs w:val="20"/>
              </w:rPr>
            </w:pPr>
          </w:p>
          <w:p w14:paraId="37A2A58A" w14:textId="12EB6D93" w:rsidR="00864D5F" w:rsidRDefault="00864D5F" w:rsidP="00864D5F">
            <w:pPr>
              <w:spacing w:before="17" w:after="0" w:line="241" w:lineRule="exact"/>
              <w:ind w:right="-20"/>
              <w:rPr>
                <w:rFonts w:ascii="Corbel" w:eastAsia="Corbel" w:hAnsi="Corbel" w:cs="Corbel"/>
                <w:sz w:val="20"/>
                <w:szCs w:val="20"/>
              </w:rPr>
            </w:pPr>
            <w:r w:rsidRPr="00CA6164">
              <w:rPr>
                <w:rFonts w:ascii="Corbel" w:eastAsia="Corbel" w:hAnsi="Corbel" w:cs="Corbel"/>
                <w:sz w:val="20"/>
                <w:szCs w:val="20"/>
              </w:rPr>
              <w:t>S</w:t>
            </w:r>
            <w:r w:rsidRPr="00CA6164">
              <w:rPr>
                <w:rFonts w:ascii="Corbel" w:eastAsia="Corbel" w:hAnsi="Corbel" w:cs="Corbel"/>
                <w:spacing w:val="1"/>
                <w:sz w:val="20"/>
                <w:szCs w:val="20"/>
              </w:rPr>
              <w:t>t</w:t>
            </w:r>
            <w:r w:rsidRPr="00CA6164">
              <w:rPr>
                <w:rFonts w:ascii="Corbel" w:eastAsia="Corbel" w:hAnsi="Corbel" w:cs="Corbel"/>
                <w:sz w:val="20"/>
                <w:szCs w:val="20"/>
              </w:rPr>
              <w:t>u</w:t>
            </w:r>
            <w:r w:rsidRPr="00CA6164">
              <w:rPr>
                <w:rFonts w:ascii="Corbel" w:eastAsia="Corbel" w:hAnsi="Corbel" w:cs="Corbel"/>
                <w:spacing w:val="-1"/>
                <w:sz w:val="20"/>
                <w:szCs w:val="20"/>
              </w:rPr>
              <w:t>de</w:t>
            </w:r>
            <w:r w:rsidRPr="00CA6164">
              <w:rPr>
                <w:rFonts w:ascii="Corbel" w:eastAsia="Corbel" w:hAnsi="Corbel" w:cs="Corbel"/>
                <w:sz w:val="20"/>
                <w:szCs w:val="20"/>
              </w:rPr>
              <w:t>nts</w:t>
            </w:r>
            <w:r w:rsidRPr="00CA6164">
              <w:rPr>
                <w:rFonts w:ascii="Corbel" w:eastAsia="Corbel" w:hAnsi="Corbel" w:cs="Corbel"/>
                <w:spacing w:val="-6"/>
                <w:sz w:val="20"/>
                <w:szCs w:val="20"/>
              </w:rPr>
              <w:t xml:space="preserve"> </w:t>
            </w:r>
            <w:r w:rsidRPr="00CA6164">
              <w:rPr>
                <w:rFonts w:ascii="Corbel" w:eastAsia="Corbel" w:hAnsi="Corbel" w:cs="Corbel"/>
                <w:sz w:val="20"/>
                <w:szCs w:val="20"/>
              </w:rPr>
              <w:t>w</w:t>
            </w:r>
            <w:r w:rsidRPr="00CA6164">
              <w:rPr>
                <w:rFonts w:ascii="Corbel" w:eastAsia="Corbel" w:hAnsi="Corbel" w:cs="Corbel"/>
                <w:spacing w:val="2"/>
                <w:sz w:val="20"/>
                <w:szCs w:val="20"/>
              </w:rPr>
              <w:t>h</w:t>
            </w:r>
            <w:r w:rsidRPr="00CA6164">
              <w:rPr>
                <w:rFonts w:ascii="Corbel" w:eastAsia="Corbel" w:hAnsi="Corbel" w:cs="Corbel"/>
                <w:sz w:val="20"/>
                <w:szCs w:val="20"/>
              </w:rPr>
              <w:t>o</w:t>
            </w:r>
            <w:r w:rsidRPr="00CA6164">
              <w:rPr>
                <w:rFonts w:ascii="Corbel" w:eastAsia="Corbel" w:hAnsi="Corbel" w:cs="Corbel"/>
                <w:spacing w:val="-4"/>
                <w:sz w:val="20"/>
                <w:szCs w:val="20"/>
              </w:rPr>
              <w:t xml:space="preserve"> </w:t>
            </w:r>
            <w:r w:rsidRPr="00CA6164">
              <w:rPr>
                <w:rFonts w:ascii="Corbel" w:eastAsia="Corbel" w:hAnsi="Corbel" w:cs="Corbel"/>
                <w:spacing w:val="1"/>
                <w:sz w:val="20"/>
                <w:szCs w:val="20"/>
              </w:rPr>
              <w:t>a</w:t>
            </w:r>
            <w:r w:rsidRPr="00CA6164">
              <w:rPr>
                <w:rFonts w:ascii="Corbel" w:eastAsia="Corbel" w:hAnsi="Corbel" w:cs="Corbel"/>
                <w:sz w:val="20"/>
                <w:szCs w:val="20"/>
              </w:rPr>
              <w:t>re</w:t>
            </w:r>
            <w:r w:rsidRPr="00CA6164">
              <w:rPr>
                <w:rFonts w:ascii="Corbel" w:eastAsia="Corbel" w:hAnsi="Corbel" w:cs="Corbel"/>
                <w:spacing w:val="-3"/>
                <w:sz w:val="20"/>
                <w:szCs w:val="20"/>
              </w:rPr>
              <w:t xml:space="preserve"> </w:t>
            </w:r>
            <w:r w:rsidRPr="00CA6164">
              <w:rPr>
                <w:rFonts w:ascii="Corbel" w:eastAsia="Corbel" w:hAnsi="Corbel" w:cs="Corbel"/>
                <w:spacing w:val="1"/>
                <w:sz w:val="20"/>
                <w:szCs w:val="20"/>
              </w:rPr>
              <w:t>a</w:t>
            </w:r>
            <w:r w:rsidRPr="00CA6164">
              <w:rPr>
                <w:rFonts w:ascii="Corbel" w:eastAsia="Corbel" w:hAnsi="Corbel" w:cs="Corbel"/>
                <w:sz w:val="20"/>
                <w:szCs w:val="20"/>
              </w:rPr>
              <w:t>wa</w:t>
            </w:r>
            <w:r w:rsidRPr="00CA6164">
              <w:rPr>
                <w:rFonts w:ascii="Corbel" w:eastAsia="Corbel" w:hAnsi="Corbel" w:cs="Corbel"/>
                <w:spacing w:val="1"/>
                <w:sz w:val="20"/>
                <w:szCs w:val="20"/>
              </w:rPr>
              <w:t>r</w:t>
            </w:r>
            <w:r w:rsidRPr="00CA6164">
              <w:rPr>
                <w:rFonts w:ascii="Corbel" w:eastAsia="Corbel" w:hAnsi="Corbel" w:cs="Corbel"/>
                <w:spacing w:val="-1"/>
                <w:sz w:val="20"/>
                <w:szCs w:val="20"/>
              </w:rPr>
              <w:t>d</w:t>
            </w:r>
            <w:r w:rsidRPr="00CA6164">
              <w:rPr>
                <w:rFonts w:ascii="Corbel" w:eastAsia="Corbel" w:hAnsi="Corbel" w:cs="Corbel"/>
                <w:spacing w:val="1"/>
                <w:sz w:val="20"/>
                <w:szCs w:val="20"/>
              </w:rPr>
              <w:t>e</w:t>
            </w:r>
            <w:r w:rsidRPr="00CA6164">
              <w:rPr>
                <w:rFonts w:ascii="Corbel" w:eastAsia="Corbel" w:hAnsi="Corbel" w:cs="Corbel"/>
                <w:sz w:val="20"/>
                <w:szCs w:val="20"/>
              </w:rPr>
              <w:t>d</w:t>
            </w:r>
            <w:r w:rsidRPr="00CA6164">
              <w:rPr>
                <w:rFonts w:ascii="Corbel" w:eastAsia="Corbel" w:hAnsi="Corbel" w:cs="Corbel"/>
                <w:spacing w:val="-8"/>
                <w:sz w:val="20"/>
                <w:szCs w:val="20"/>
              </w:rPr>
              <w:t xml:space="preserve"> </w:t>
            </w:r>
            <w:r w:rsidRPr="00CA6164">
              <w:rPr>
                <w:rFonts w:ascii="Corbel" w:eastAsia="Corbel" w:hAnsi="Corbel" w:cs="Corbel"/>
                <w:sz w:val="20"/>
                <w:szCs w:val="20"/>
              </w:rPr>
              <w:t>t</w:t>
            </w:r>
            <w:r w:rsidRPr="00CA6164">
              <w:rPr>
                <w:rFonts w:ascii="Corbel" w:eastAsia="Corbel" w:hAnsi="Corbel" w:cs="Corbel"/>
                <w:spacing w:val="2"/>
                <w:sz w:val="20"/>
                <w:szCs w:val="20"/>
              </w:rPr>
              <w:t>h</w:t>
            </w:r>
            <w:r w:rsidRPr="00CA6164">
              <w:rPr>
                <w:rFonts w:ascii="Corbel" w:eastAsia="Corbel" w:hAnsi="Corbel" w:cs="Corbel"/>
                <w:sz w:val="20"/>
                <w:szCs w:val="20"/>
              </w:rPr>
              <w:t>e</w:t>
            </w:r>
            <w:r w:rsidRPr="00CA6164">
              <w:rPr>
                <w:rFonts w:ascii="Corbel" w:eastAsia="Corbel" w:hAnsi="Corbel" w:cs="Corbel"/>
                <w:spacing w:val="-3"/>
                <w:sz w:val="20"/>
                <w:szCs w:val="20"/>
              </w:rPr>
              <w:t xml:space="preserve"> </w:t>
            </w:r>
            <w:r w:rsidRPr="00CA6164">
              <w:rPr>
                <w:rFonts w:ascii="Corbel" w:eastAsia="Corbel" w:hAnsi="Corbel" w:cs="Corbel"/>
                <w:spacing w:val="-1"/>
                <w:sz w:val="20"/>
                <w:szCs w:val="20"/>
              </w:rPr>
              <w:t>P</w:t>
            </w:r>
            <w:r w:rsidRPr="00CA6164">
              <w:rPr>
                <w:rFonts w:ascii="Corbel" w:eastAsia="Corbel" w:hAnsi="Corbel" w:cs="Corbel"/>
                <w:sz w:val="20"/>
                <w:szCs w:val="20"/>
              </w:rPr>
              <w:t>os</w:t>
            </w:r>
            <w:r w:rsidRPr="00CA6164">
              <w:rPr>
                <w:rFonts w:ascii="Corbel" w:eastAsia="Corbel" w:hAnsi="Corbel" w:cs="Corbel"/>
                <w:spacing w:val="1"/>
                <w:sz w:val="20"/>
                <w:szCs w:val="20"/>
              </w:rPr>
              <w:t>t</w:t>
            </w:r>
            <w:r w:rsidRPr="00CA6164">
              <w:rPr>
                <w:rFonts w:ascii="Corbel" w:eastAsia="Corbel" w:hAnsi="Corbel" w:cs="Corbel"/>
                <w:sz w:val="20"/>
                <w:szCs w:val="20"/>
              </w:rPr>
              <w:t>gr</w:t>
            </w:r>
            <w:r w:rsidRPr="00CA6164">
              <w:rPr>
                <w:rFonts w:ascii="Corbel" w:eastAsia="Corbel" w:hAnsi="Corbel" w:cs="Corbel"/>
                <w:spacing w:val="1"/>
                <w:sz w:val="20"/>
                <w:szCs w:val="20"/>
              </w:rPr>
              <w:t>a</w:t>
            </w:r>
            <w:r w:rsidRPr="00CA6164">
              <w:rPr>
                <w:rFonts w:ascii="Corbel" w:eastAsia="Corbel" w:hAnsi="Corbel" w:cs="Corbel"/>
                <w:spacing w:val="-1"/>
                <w:sz w:val="20"/>
                <w:szCs w:val="20"/>
              </w:rPr>
              <w:t>d</w:t>
            </w:r>
            <w:r w:rsidRPr="00CA6164">
              <w:rPr>
                <w:rFonts w:ascii="Corbel" w:eastAsia="Corbel" w:hAnsi="Corbel" w:cs="Corbel"/>
                <w:sz w:val="20"/>
                <w:szCs w:val="20"/>
              </w:rPr>
              <w:t>u</w:t>
            </w:r>
            <w:r w:rsidRPr="00CA6164">
              <w:rPr>
                <w:rFonts w:ascii="Corbel" w:eastAsia="Corbel" w:hAnsi="Corbel" w:cs="Corbel"/>
                <w:spacing w:val="1"/>
                <w:sz w:val="20"/>
                <w:szCs w:val="20"/>
              </w:rPr>
              <w:t>a</w:t>
            </w:r>
            <w:r w:rsidRPr="00CA6164">
              <w:rPr>
                <w:rFonts w:ascii="Corbel" w:eastAsia="Corbel" w:hAnsi="Corbel" w:cs="Corbel"/>
                <w:spacing w:val="3"/>
                <w:sz w:val="20"/>
                <w:szCs w:val="20"/>
              </w:rPr>
              <w:t>t</w:t>
            </w:r>
            <w:r w:rsidRPr="00CA6164">
              <w:rPr>
                <w:rFonts w:ascii="Corbel" w:eastAsia="Corbel" w:hAnsi="Corbel" w:cs="Corbel"/>
                <w:sz w:val="20"/>
                <w:szCs w:val="20"/>
              </w:rPr>
              <w:t>e</w:t>
            </w:r>
            <w:r w:rsidRPr="00CA6164">
              <w:rPr>
                <w:rFonts w:ascii="Corbel" w:eastAsia="Corbel" w:hAnsi="Corbel" w:cs="Corbel"/>
                <w:spacing w:val="-12"/>
                <w:sz w:val="20"/>
                <w:szCs w:val="20"/>
              </w:rPr>
              <w:t xml:space="preserve"> </w:t>
            </w:r>
            <w:r w:rsidRPr="00CA6164">
              <w:rPr>
                <w:rFonts w:ascii="Corbel" w:eastAsia="Corbel" w:hAnsi="Corbel" w:cs="Corbel"/>
                <w:spacing w:val="1"/>
                <w:sz w:val="20"/>
                <w:szCs w:val="20"/>
              </w:rPr>
              <w:t>D</w:t>
            </w:r>
            <w:r w:rsidRPr="00CA6164">
              <w:rPr>
                <w:rFonts w:ascii="Corbel" w:eastAsia="Corbel" w:hAnsi="Corbel" w:cs="Corbel"/>
                <w:spacing w:val="-1"/>
                <w:sz w:val="20"/>
                <w:szCs w:val="20"/>
              </w:rPr>
              <w:t>i</w:t>
            </w:r>
            <w:r w:rsidRPr="00CA6164">
              <w:rPr>
                <w:rFonts w:ascii="Corbel" w:eastAsia="Corbel" w:hAnsi="Corbel" w:cs="Corbel"/>
                <w:sz w:val="20"/>
                <w:szCs w:val="20"/>
              </w:rPr>
              <w:t>p</w:t>
            </w:r>
            <w:r w:rsidRPr="00CA6164">
              <w:rPr>
                <w:rFonts w:ascii="Corbel" w:eastAsia="Corbel" w:hAnsi="Corbel" w:cs="Corbel"/>
                <w:spacing w:val="1"/>
                <w:sz w:val="20"/>
                <w:szCs w:val="20"/>
              </w:rPr>
              <w:t>l</w:t>
            </w:r>
            <w:r w:rsidRPr="00CA6164">
              <w:rPr>
                <w:rFonts w:ascii="Corbel" w:eastAsia="Corbel" w:hAnsi="Corbel" w:cs="Corbel"/>
                <w:sz w:val="20"/>
                <w:szCs w:val="20"/>
              </w:rPr>
              <w:t>oma</w:t>
            </w:r>
            <w:r w:rsidRPr="00CA6164">
              <w:rPr>
                <w:rFonts w:ascii="Corbel" w:eastAsia="Corbel" w:hAnsi="Corbel" w:cs="Corbel"/>
                <w:spacing w:val="-6"/>
                <w:sz w:val="20"/>
                <w:szCs w:val="20"/>
              </w:rPr>
              <w:t xml:space="preserve"> </w:t>
            </w:r>
            <w:r w:rsidRPr="00CA6164">
              <w:rPr>
                <w:rFonts w:ascii="Corbel" w:eastAsia="Corbel" w:hAnsi="Corbel" w:cs="Corbel"/>
                <w:spacing w:val="-1"/>
                <w:sz w:val="20"/>
                <w:szCs w:val="20"/>
              </w:rPr>
              <w:t>i</w:t>
            </w:r>
            <w:r w:rsidRPr="00CA6164">
              <w:rPr>
                <w:rFonts w:ascii="Corbel" w:eastAsia="Corbel" w:hAnsi="Corbel" w:cs="Corbel"/>
                <w:sz w:val="20"/>
                <w:szCs w:val="20"/>
              </w:rPr>
              <w:t>n</w:t>
            </w:r>
            <w:r w:rsidRPr="00CA6164">
              <w:rPr>
                <w:rFonts w:ascii="Corbel" w:eastAsia="Corbel" w:hAnsi="Corbel" w:cs="Corbel"/>
                <w:spacing w:val="-1"/>
                <w:sz w:val="20"/>
                <w:szCs w:val="20"/>
              </w:rPr>
              <w:t xml:space="preserve"> </w:t>
            </w:r>
            <w:r w:rsidRPr="00CA6164">
              <w:rPr>
                <w:rFonts w:ascii="Corbel" w:eastAsia="Corbel" w:hAnsi="Corbel" w:cs="Corbel"/>
                <w:sz w:val="20"/>
                <w:szCs w:val="20"/>
              </w:rPr>
              <w:t>S</w:t>
            </w:r>
            <w:r w:rsidRPr="00CA6164">
              <w:rPr>
                <w:rFonts w:ascii="Corbel" w:eastAsia="Corbel" w:hAnsi="Corbel" w:cs="Corbel"/>
                <w:spacing w:val="2"/>
                <w:sz w:val="20"/>
                <w:szCs w:val="20"/>
              </w:rPr>
              <w:t>o</w:t>
            </w:r>
            <w:r w:rsidRPr="00CA6164">
              <w:rPr>
                <w:rFonts w:ascii="Corbel" w:eastAsia="Corbel" w:hAnsi="Corbel" w:cs="Corbel"/>
                <w:spacing w:val="-1"/>
                <w:sz w:val="20"/>
                <w:szCs w:val="20"/>
              </w:rPr>
              <w:t>ci</w:t>
            </w:r>
            <w:r w:rsidRPr="00CA6164">
              <w:rPr>
                <w:rFonts w:ascii="Corbel" w:eastAsia="Corbel" w:hAnsi="Corbel" w:cs="Corbel"/>
                <w:spacing w:val="1"/>
                <w:sz w:val="20"/>
                <w:szCs w:val="20"/>
              </w:rPr>
              <w:t>a</w:t>
            </w:r>
            <w:r w:rsidRPr="00CA6164">
              <w:rPr>
                <w:rFonts w:ascii="Corbel" w:eastAsia="Corbel" w:hAnsi="Corbel" w:cs="Corbel"/>
                <w:sz w:val="20"/>
                <w:szCs w:val="20"/>
              </w:rPr>
              <w:t>l</w:t>
            </w:r>
            <w:r w:rsidRPr="00CA6164">
              <w:rPr>
                <w:rFonts w:ascii="Corbel" w:eastAsia="Corbel" w:hAnsi="Corbel" w:cs="Corbel"/>
                <w:spacing w:val="-5"/>
                <w:sz w:val="20"/>
                <w:szCs w:val="20"/>
              </w:rPr>
              <w:t xml:space="preserve"> </w:t>
            </w:r>
            <w:r w:rsidRPr="00CA6164">
              <w:rPr>
                <w:rFonts w:ascii="Corbel" w:eastAsia="Corbel" w:hAnsi="Corbel" w:cs="Corbel"/>
                <w:spacing w:val="2"/>
                <w:sz w:val="20"/>
                <w:szCs w:val="20"/>
              </w:rPr>
              <w:t>W</w:t>
            </w:r>
            <w:r w:rsidRPr="00CA6164">
              <w:rPr>
                <w:rFonts w:ascii="Corbel" w:eastAsia="Corbel" w:hAnsi="Corbel" w:cs="Corbel"/>
                <w:sz w:val="20"/>
                <w:szCs w:val="20"/>
              </w:rPr>
              <w:t>ork</w:t>
            </w:r>
            <w:r w:rsidRPr="00CA6164">
              <w:rPr>
                <w:rFonts w:ascii="Corbel" w:eastAsia="Corbel" w:hAnsi="Corbel" w:cs="Corbel"/>
                <w:spacing w:val="-5"/>
                <w:sz w:val="20"/>
                <w:szCs w:val="20"/>
              </w:rPr>
              <w:t xml:space="preserve"> </w:t>
            </w:r>
            <w:r w:rsidRPr="00CA6164">
              <w:rPr>
                <w:rFonts w:ascii="Corbel" w:eastAsia="Corbel" w:hAnsi="Corbel" w:cs="Corbel"/>
                <w:spacing w:val="-1"/>
                <w:sz w:val="20"/>
                <w:szCs w:val="20"/>
              </w:rPr>
              <w:t>b</w:t>
            </w:r>
            <w:r w:rsidRPr="00CA6164">
              <w:rPr>
                <w:rFonts w:ascii="Corbel" w:eastAsia="Corbel" w:hAnsi="Corbel" w:cs="Corbel"/>
                <w:sz w:val="20"/>
                <w:szCs w:val="20"/>
              </w:rPr>
              <w:t>y</w:t>
            </w:r>
            <w:r w:rsidRPr="00CA6164">
              <w:rPr>
                <w:rFonts w:ascii="Corbel" w:eastAsia="Corbel" w:hAnsi="Corbel" w:cs="Corbel"/>
                <w:spacing w:val="-1"/>
                <w:sz w:val="20"/>
                <w:szCs w:val="20"/>
              </w:rPr>
              <w:t xml:space="preserve"> </w:t>
            </w:r>
            <w:r w:rsidRPr="00CA6164">
              <w:rPr>
                <w:rFonts w:ascii="Corbel" w:eastAsia="Corbel" w:hAnsi="Corbel" w:cs="Corbel"/>
                <w:spacing w:val="2"/>
                <w:sz w:val="20"/>
                <w:szCs w:val="20"/>
              </w:rPr>
              <w:t>R</w:t>
            </w:r>
            <w:r w:rsidRPr="00CA6164">
              <w:rPr>
                <w:rFonts w:ascii="Corbel" w:eastAsia="Corbel" w:hAnsi="Corbel" w:cs="Corbel"/>
                <w:sz w:val="20"/>
                <w:szCs w:val="20"/>
              </w:rPr>
              <w:t>oyal</w:t>
            </w:r>
            <w:r w:rsidRPr="00CA6164">
              <w:rPr>
                <w:rFonts w:ascii="Corbel" w:eastAsia="Corbel" w:hAnsi="Corbel" w:cs="Corbel"/>
                <w:spacing w:val="-5"/>
                <w:sz w:val="20"/>
                <w:szCs w:val="20"/>
              </w:rPr>
              <w:t xml:space="preserve"> </w:t>
            </w:r>
            <w:r w:rsidRPr="00CA6164">
              <w:rPr>
                <w:rFonts w:ascii="Corbel" w:eastAsia="Corbel" w:hAnsi="Corbel" w:cs="Corbel"/>
                <w:spacing w:val="1"/>
                <w:sz w:val="20"/>
                <w:szCs w:val="20"/>
              </w:rPr>
              <w:t>H</w:t>
            </w:r>
            <w:r w:rsidRPr="00CA6164">
              <w:rPr>
                <w:rFonts w:ascii="Corbel" w:eastAsia="Corbel" w:hAnsi="Corbel" w:cs="Corbel"/>
                <w:sz w:val="20"/>
                <w:szCs w:val="20"/>
              </w:rPr>
              <w:t>o</w:t>
            </w:r>
            <w:r w:rsidRPr="00CA6164">
              <w:rPr>
                <w:rFonts w:ascii="Corbel" w:eastAsia="Corbel" w:hAnsi="Corbel" w:cs="Corbel"/>
                <w:spacing w:val="-1"/>
                <w:sz w:val="20"/>
                <w:szCs w:val="20"/>
              </w:rPr>
              <w:t>l</w:t>
            </w:r>
            <w:r w:rsidRPr="00CA6164">
              <w:rPr>
                <w:rFonts w:ascii="Corbel" w:eastAsia="Corbel" w:hAnsi="Corbel" w:cs="Corbel"/>
                <w:spacing w:val="2"/>
                <w:sz w:val="20"/>
                <w:szCs w:val="20"/>
              </w:rPr>
              <w:t>l</w:t>
            </w:r>
            <w:r w:rsidRPr="00CA6164">
              <w:rPr>
                <w:rFonts w:ascii="Corbel" w:eastAsia="Corbel" w:hAnsi="Corbel" w:cs="Corbel"/>
                <w:sz w:val="20"/>
                <w:szCs w:val="20"/>
              </w:rPr>
              <w:t>o</w:t>
            </w:r>
            <w:r w:rsidRPr="00CA6164">
              <w:rPr>
                <w:rFonts w:ascii="Corbel" w:eastAsia="Corbel" w:hAnsi="Corbel" w:cs="Corbel"/>
                <w:spacing w:val="7"/>
                <w:sz w:val="20"/>
                <w:szCs w:val="20"/>
              </w:rPr>
              <w:t>w</w:t>
            </w:r>
            <w:r w:rsidRPr="00CA6164">
              <w:rPr>
                <w:rFonts w:ascii="Corbel" w:eastAsia="Corbel" w:hAnsi="Corbel" w:cs="Corbel"/>
                <w:spacing w:val="1"/>
                <w:sz w:val="20"/>
                <w:szCs w:val="20"/>
              </w:rPr>
              <w:t>a</w:t>
            </w:r>
            <w:r w:rsidRPr="00CA6164">
              <w:rPr>
                <w:rFonts w:ascii="Corbel" w:eastAsia="Corbel" w:hAnsi="Corbel" w:cs="Corbel"/>
                <w:sz w:val="20"/>
                <w:szCs w:val="20"/>
              </w:rPr>
              <w:t>y</w:t>
            </w:r>
            <w:r w:rsidRPr="00CA6164">
              <w:rPr>
                <w:rFonts w:ascii="Corbel" w:eastAsia="Corbel" w:hAnsi="Corbel" w:cs="Corbel"/>
                <w:spacing w:val="-4"/>
                <w:sz w:val="20"/>
                <w:szCs w:val="20"/>
              </w:rPr>
              <w:t xml:space="preserve"> </w:t>
            </w:r>
            <w:r w:rsidRPr="00CA6164">
              <w:rPr>
                <w:rFonts w:ascii="Corbel" w:eastAsia="Corbel" w:hAnsi="Corbel" w:cs="Corbel"/>
                <w:spacing w:val="1"/>
                <w:sz w:val="20"/>
                <w:szCs w:val="20"/>
              </w:rPr>
              <w:t>a</w:t>
            </w:r>
            <w:r w:rsidRPr="00CA6164">
              <w:rPr>
                <w:rFonts w:ascii="Corbel" w:eastAsia="Corbel" w:hAnsi="Corbel" w:cs="Corbel"/>
                <w:sz w:val="20"/>
                <w:szCs w:val="20"/>
              </w:rPr>
              <w:t>re</w:t>
            </w:r>
            <w:r w:rsidRPr="00CA6164">
              <w:rPr>
                <w:rFonts w:ascii="Corbel" w:eastAsia="Corbel" w:hAnsi="Corbel" w:cs="Corbel"/>
                <w:spacing w:val="-3"/>
                <w:sz w:val="20"/>
                <w:szCs w:val="20"/>
              </w:rPr>
              <w:t xml:space="preserve"> </w:t>
            </w:r>
            <w:r w:rsidRPr="00CA6164">
              <w:rPr>
                <w:rFonts w:ascii="Corbel" w:eastAsia="Corbel" w:hAnsi="Corbel" w:cs="Corbel"/>
                <w:spacing w:val="-1"/>
                <w:sz w:val="20"/>
                <w:szCs w:val="20"/>
              </w:rPr>
              <w:t>eli</w:t>
            </w:r>
            <w:r w:rsidRPr="00CA6164">
              <w:rPr>
                <w:rFonts w:ascii="Corbel" w:eastAsia="Corbel" w:hAnsi="Corbel" w:cs="Corbel"/>
                <w:spacing w:val="2"/>
                <w:sz w:val="20"/>
                <w:szCs w:val="20"/>
              </w:rPr>
              <w:t>g</w:t>
            </w:r>
            <w:r w:rsidRPr="00CA6164">
              <w:rPr>
                <w:rFonts w:ascii="Corbel" w:eastAsia="Corbel" w:hAnsi="Corbel" w:cs="Corbel"/>
                <w:spacing w:val="-1"/>
                <w:sz w:val="20"/>
                <w:szCs w:val="20"/>
              </w:rPr>
              <w:t>i</w:t>
            </w:r>
            <w:r w:rsidRPr="00CA6164">
              <w:rPr>
                <w:rFonts w:ascii="Corbel" w:eastAsia="Corbel" w:hAnsi="Corbel" w:cs="Corbel"/>
                <w:spacing w:val="1"/>
                <w:sz w:val="20"/>
                <w:szCs w:val="20"/>
              </w:rPr>
              <w:t>b</w:t>
            </w:r>
            <w:r w:rsidRPr="00CA6164">
              <w:rPr>
                <w:rFonts w:ascii="Corbel" w:eastAsia="Corbel" w:hAnsi="Corbel" w:cs="Corbel"/>
                <w:spacing w:val="-1"/>
                <w:sz w:val="20"/>
                <w:szCs w:val="20"/>
              </w:rPr>
              <w:t>l</w:t>
            </w:r>
            <w:r w:rsidRPr="00CA6164">
              <w:rPr>
                <w:rFonts w:ascii="Corbel" w:eastAsia="Corbel" w:hAnsi="Corbel" w:cs="Corbel"/>
                <w:sz w:val="20"/>
                <w:szCs w:val="20"/>
              </w:rPr>
              <w:t>e</w:t>
            </w:r>
            <w:r w:rsidRPr="00CA6164">
              <w:rPr>
                <w:rFonts w:ascii="Corbel" w:eastAsia="Corbel" w:hAnsi="Corbel" w:cs="Corbel"/>
                <w:spacing w:val="-6"/>
                <w:sz w:val="20"/>
                <w:szCs w:val="20"/>
              </w:rPr>
              <w:t xml:space="preserve"> </w:t>
            </w:r>
            <w:r w:rsidRPr="00CA6164">
              <w:rPr>
                <w:rFonts w:ascii="Corbel" w:eastAsia="Corbel" w:hAnsi="Corbel" w:cs="Corbel"/>
                <w:sz w:val="20"/>
                <w:szCs w:val="20"/>
              </w:rPr>
              <w:t>to</w:t>
            </w:r>
            <w:r w:rsidRPr="00CA6164">
              <w:rPr>
                <w:rFonts w:ascii="Corbel" w:eastAsia="Corbel" w:hAnsi="Corbel" w:cs="Corbel"/>
                <w:spacing w:val="-2"/>
                <w:sz w:val="20"/>
                <w:szCs w:val="20"/>
              </w:rPr>
              <w:t xml:space="preserve"> apply for </w:t>
            </w:r>
            <w:r w:rsidRPr="00CA6164">
              <w:rPr>
                <w:rFonts w:ascii="Corbel" w:eastAsia="Corbel" w:hAnsi="Corbel" w:cs="Corbel"/>
                <w:sz w:val="20"/>
                <w:szCs w:val="20"/>
              </w:rPr>
              <w:t>re</w:t>
            </w:r>
            <w:r w:rsidRPr="00CA6164">
              <w:rPr>
                <w:rFonts w:ascii="Corbel" w:eastAsia="Corbel" w:hAnsi="Corbel" w:cs="Corbel"/>
                <w:spacing w:val="2"/>
                <w:sz w:val="20"/>
                <w:szCs w:val="20"/>
              </w:rPr>
              <w:t>g</w:t>
            </w:r>
            <w:r w:rsidRPr="00CA6164">
              <w:rPr>
                <w:rFonts w:ascii="Corbel" w:eastAsia="Corbel" w:hAnsi="Corbel" w:cs="Corbel"/>
                <w:spacing w:val="-1"/>
                <w:sz w:val="20"/>
                <w:szCs w:val="20"/>
              </w:rPr>
              <w:t>i</w:t>
            </w:r>
            <w:r w:rsidRPr="00CA6164">
              <w:rPr>
                <w:rFonts w:ascii="Corbel" w:eastAsia="Corbel" w:hAnsi="Corbel" w:cs="Corbel"/>
                <w:spacing w:val="1"/>
                <w:sz w:val="20"/>
                <w:szCs w:val="20"/>
              </w:rPr>
              <w:t>s</w:t>
            </w:r>
            <w:r w:rsidRPr="00CA6164">
              <w:rPr>
                <w:rFonts w:ascii="Corbel" w:eastAsia="Corbel" w:hAnsi="Corbel" w:cs="Corbel"/>
                <w:sz w:val="20"/>
                <w:szCs w:val="20"/>
              </w:rPr>
              <w:t>t</w:t>
            </w:r>
            <w:r w:rsidR="00C30C51" w:rsidRPr="00CA6164">
              <w:rPr>
                <w:rFonts w:ascii="Corbel" w:eastAsia="Corbel" w:hAnsi="Corbel" w:cs="Corbel"/>
                <w:sz w:val="20"/>
                <w:szCs w:val="20"/>
              </w:rPr>
              <w:t>ration</w:t>
            </w:r>
            <w:r w:rsidRPr="00CA6164">
              <w:rPr>
                <w:rFonts w:ascii="Corbel" w:eastAsia="Corbel" w:hAnsi="Corbel" w:cs="Corbel"/>
                <w:spacing w:val="-6"/>
                <w:sz w:val="20"/>
                <w:szCs w:val="20"/>
              </w:rPr>
              <w:t xml:space="preserve"> </w:t>
            </w:r>
            <w:r w:rsidRPr="00CA6164">
              <w:rPr>
                <w:rFonts w:ascii="Corbel" w:eastAsia="Corbel" w:hAnsi="Corbel" w:cs="Corbel"/>
                <w:sz w:val="20"/>
                <w:szCs w:val="20"/>
              </w:rPr>
              <w:t>w</w:t>
            </w:r>
            <w:r w:rsidRPr="00CA6164">
              <w:rPr>
                <w:rFonts w:ascii="Corbel" w:eastAsia="Corbel" w:hAnsi="Corbel" w:cs="Corbel"/>
                <w:spacing w:val="-1"/>
                <w:sz w:val="20"/>
                <w:szCs w:val="20"/>
              </w:rPr>
              <w:t>i</w:t>
            </w:r>
            <w:r w:rsidRPr="00CA6164">
              <w:rPr>
                <w:rFonts w:ascii="Corbel" w:eastAsia="Corbel" w:hAnsi="Corbel" w:cs="Corbel"/>
                <w:sz w:val="20"/>
                <w:szCs w:val="20"/>
              </w:rPr>
              <w:t>th</w:t>
            </w:r>
            <w:r w:rsidRPr="00CA6164">
              <w:rPr>
                <w:rFonts w:ascii="Corbel" w:eastAsia="Corbel" w:hAnsi="Corbel" w:cs="Corbel"/>
                <w:spacing w:val="-3"/>
                <w:sz w:val="20"/>
                <w:szCs w:val="20"/>
              </w:rPr>
              <w:t xml:space="preserve"> </w:t>
            </w:r>
            <w:r w:rsidRPr="00CA6164">
              <w:rPr>
                <w:rFonts w:ascii="Corbel" w:eastAsia="Corbel" w:hAnsi="Corbel" w:cs="Corbel"/>
                <w:sz w:val="20"/>
                <w:szCs w:val="20"/>
              </w:rPr>
              <w:t>S</w:t>
            </w:r>
            <w:r w:rsidRPr="00CA6164">
              <w:rPr>
                <w:rFonts w:ascii="Corbel" w:eastAsia="Corbel" w:hAnsi="Corbel" w:cs="Corbel"/>
                <w:spacing w:val="2"/>
                <w:sz w:val="20"/>
                <w:szCs w:val="20"/>
              </w:rPr>
              <w:t>o</w:t>
            </w:r>
            <w:r w:rsidRPr="00CA6164">
              <w:rPr>
                <w:rFonts w:ascii="Corbel" w:eastAsia="Corbel" w:hAnsi="Corbel" w:cs="Corbel"/>
                <w:spacing w:val="-1"/>
                <w:sz w:val="20"/>
                <w:szCs w:val="20"/>
              </w:rPr>
              <w:t>ci</w:t>
            </w:r>
            <w:r w:rsidRPr="00CA6164">
              <w:rPr>
                <w:rFonts w:ascii="Corbel" w:eastAsia="Corbel" w:hAnsi="Corbel" w:cs="Corbel"/>
                <w:spacing w:val="1"/>
                <w:sz w:val="20"/>
                <w:szCs w:val="20"/>
              </w:rPr>
              <w:t>a</w:t>
            </w:r>
            <w:r w:rsidRPr="00CA6164">
              <w:rPr>
                <w:rFonts w:ascii="Corbel" w:eastAsia="Corbel" w:hAnsi="Corbel" w:cs="Corbel"/>
                <w:sz w:val="20"/>
                <w:szCs w:val="20"/>
              </w:rPr>
              <w:t>l</w:t>
            </w:r>
            <w:r w:rsidRPr="00CA6164">
              <w:rPr>
                <w:rFonts w:ascii="Corbel" w:eastAsia="Corbel" w:hAnsi="Corbel" w:cs="Corbel"/>
                <w:spacing w:val="-5"/>
                <w:sz w:val="20"/>
                <w:szCs w:val="20"/>
              </w:rPr>
              <w:t xml:space="preserve"> </w:t>
            </w:r>
            <w:r w:rsidRPr="00CA6164">
              <w:rPr>
                <w:rFonts w:ascii="Corbel" w:eastAsia="Corbel" w:hAnsi="Corbel" w:cs="Corbel"/>
                <w:spacing w:val="2"/>
                <w:sz w:val="20"/>
                <w:szCs w:val="20"/>
              </w:rPr>
              <w:t>W</w:t>
            </w:r>
            <w:r w:rsidRPr="00CA6164">
              <w:rPr>
                <w:rFonts w:ascii="Corbel" w:eastAsia="Corbel" w:hAnsi="Corbel" w:cs="Corbel"/>
                <w:sz w:val="20"/>
                <w:szCs w:val="20"/>
              </w:rPr>
              <w:t>ork</w:t>
            </w:r>
            <w:r w:rsidRPr="00CA6164">
              <w:rPr>
                <w:rFonts w:ascii="Corbel" w:eastAsia="Corbel" w:hAnsi="Corbel" w:cs="Corbel"/>
                <w:spacing w:val="-5"/>
                <w:sz w:val="20"/>
                <w:szCs w:val="20"/>
              </w:rPr>
              <w:t xml:space="preserve"> </w:t>
            </w:r>
            <w:r w:rsidRPr="00CA6164">
              <w:rPr>
                <w:rFonts w:ascii="Corbel" w:eastAsia="Corbel" w:hAnsi="Corbel" w:cs="Corbel"/>
                <w:sz w:val="20"/>
                <w:szCs w:val="20"/>
              </w:rPr>
              <w:t>Eng</w:t>
            </w:r>
            <w:r w:rsidRPr="00CA6164">
              <w:rPr>
                <w:rFonts w:ascii="Corbel" w:eastAsia="Corbel" w:hAnsi="Corbel" w:cs="Corbel"/>
                <w:spacing w:val="-1"/>
                <w:sz w:val="20"/>
                <w:szCs w:val="20"/>
              </w:rPr>
              <w:t>l</w:t>
            </w:r>
            <w:r w:rsidRPr="00CA6164">
              <w:rPr>
                <w:rFonts w:ascii="Corbel" w:eastAsia="Corbel" w:hAnsi="Corbel" w:cs="Corbel"/>
                <w:spacing w:val="1"/>
                <w:sz w:val="20"/>
                <w:szCs w:val="20"/>
              </w:rPr>
              <w:t>a</w:t>
            </w:r>
            <w:r w:rsidRPr="00CA6164">
              <w:rPr>
                <w:rFonts w:ascii="Corbel" w:eastAsia="Corbel" w:hAnsi="Corbel" w:cs="Corbel"/>
                <w:spacing w:val="3"/>
                <w:sz w:val="20"/>
                <w:szCs w:val="20"/>
              </w:rPr>
              <w:t>n</w:t>
            </w:r>
            <w:r w:rsidRPr="00CA6164">
              <w:rPr>
                <w:rFonts w:ascii="Corbel" w:eastAsia="Corbel" w:hAnsi="Corbel" w:cs="Corbel"/>
                <w:spacing w:val="-1"/>
                <w:sz w:val="20"/>
                <w:szCs w:val="20"/>
              </w:rPr>
              <w:t>d</w:t>
            </w:r>
            <w:r w:rsidRPr="00CA6164">
              <w:rPr>
                <w:rFonts w:ascii="Corbel" w:eastAsia="Corbel" w:hAnsi="Corbel" w:cs="Corbel"/>
                <w:sz w:val="20"/>
                <w:szCs w:val="20"/>
              </w:rPr>
              <w:t>.</w:t>
            </w:r>
          </w:p>
          <w:p w14:paraId="6CD761F6" w14:textId="1DD61819" w:rsidR="00F20233" w:rsidRDefault="00F20233" w:rsidP="00864D5F">
            <w:pPr>
              <w:spacing w:before="17" w:after="0" w:line="241" w:lineRule="exact"/>
              <w:ind w:right="-20"/>
              <w:rPr>
                <w:rFonts w:ascii="Corbel" w:eastAsia="Corbel" w:hAnsi="Corbel" w:cs="Corbel"/>
                <w:sz w:val="20"/>
                <w:szCs w:val="20"/>
              </w:rPr>
            </w:pPr>
          </w:p>
          <w:p w14:paraId="39674921" w14:textId="226F6573" w:rsidR="00F20233" w:rsidRPr="005D677B" w:rsidRDefault="00F20233" w:rsidP="00864D5F">
            <w:pPr>
              <w:spacing w:before="17" w:after="0" w:line="241" w:lineRule="exact"/>
              <w:ind w:right="-20"/>
              <w:rPr>
                <w:rFonts w:ascii="Corbel" w:hAnsi="Corbel"/>
                <w:sz w:val="20"/>
                <w:szCs w:val="20"/>
              </w:rPr>
            </w:pPr>
            <w:r w:rsidRPr="00F20233">
              <w:rPr>
                <w:rFonts w:ascii="Corbel" w:hAnsi="Corbel"/>
                <w:sz w:val="20"/>
                <w:szCs w:val="20"/>
              </w:rPr>
              <w:t xml:space="preserve">All postgraduate taught students are required to take and pass the non-credit bearing Moodle-based Academic Integrity module SS1001 in order to be awarded. The pass mark for the module assessment is stated in the on-line Academic Integrity Moodle module. Students may attempt the assessment as often as they wish with no penalties or capping. </w:t>
            </w:r>
            <w:r w:rsidR="005D677B" w:rsidRPr="005D677B">
              <w:rPr>
                <w:rFonts w:ascii="Corbel" w:hAnsi="Corbel"/>
                <w:sz w:val="20"/>
                <w:szCs w:val="20"/>
              </w:rPr>
              <w:t xml:space="preserve">Students who otherwise meet the requirements for award as stipulated in the </w:t>
            </w:r>
            <w:hyperlink r:id="rId14" w:history="1">
              <w:r w:rsidR="005D677B" w:rsidRPr="005D677B">
                <w:rPr>
                  <w:rStyle w:val="Hyperlink"/>
                  <w:rFonts w:ascii="Corbel" w:hAnsi="Corbel"/>
                  <w:sz w:val="20"/>
                  <w:szCs w:val="20"/>
                </w:rPr>
                <w:t>Academic Taught Regulations</w:t>
              </w:r>
            </w:hyperlink>
            <w:r w:rsidR="005D677B" w:rsidRPr="005D677B">
              <w:rPr>
                <w:rFonts w:ascii="Corbel" w:hAnsi="Corbel"/>
                <w:sz w:val="20"/>
                <w:szCs w:val="20"/>
              </w:rPr>
              <w:t xml:space="preserve"> but fail to pass the Moodle-based Academic Integrity module will not be awarded.</w:t>
            </w:r>
          </w:p>
          <w:p w14:paraId="442AE11D" w14:textId="77777777" w:rsidR="008A7354" w:rsidRPr="00C30C51" w:rsidRDefault="008A7354" w:rsidP="00C30C51">
            <w:pPr>
              <w:pStyle w:val="paragraph"/>
              <w:spacing w:before="0" w:beforeAutospacing="0" w:after="0" w:afterAutospacing="0"/>
              <w:jc w:val="both"/>
              <w:textAlignment w:val="baseline"/>
            </w:pPr>
          </w:p>
          <w:p w14:paraId="101E3515" w14:textId="40513054" w:rsidR="00DE332A" w:rsidRPr="00DE332A" w:rsidRDefault="00660171" w:rsidP="005D677B">
            <w:pPr>
              <w:spacing w:after="40" w:line="240" w:lineRule="auto"/>
              <w:rPr>
                <w:rFonts w:ascii="Corbel" w:hAnsi="Corbel"/>
                <w:sz w:val="20"/>
                <w:szCs w:val="20"/>
              </w:rPr>
            </w:pPr>
            <w:r w:rsidRPr="00C30C51">
              <w:rPr>
                <w:rFonts w:ascii="Corbel" w:hAnsi="Corbel"/>
                <w:sz w:val="20"/>
                <w:szCs w:val="20"/>
              </w:rPr>
              <w:t xml:space="preserve">For further information on the progression and award requirements for your </w:t>
            </w:r>
            <w:r w:rsidR="00866A6E" w:rsidRPr="00C30C51">
              <w:rPr>
                <w:rFonts w:ascii="Corbel" w:hAnsi="Corbel"/>
                <w:sz w:val="20"/>
                <w:szCs w:val="20"/>
              </w:rPr>
              <w:t xml:space="preserve">postgraduate diploma </w:t>
            </w:r>
            <w:r w:rsidRPr="00C30C51">
              <w:rPr>
                <w:rFonts w:ascii="Corbel" w:hAnsi="Corbel"/>
                <w:sz w:val="20"/>
                <w:szCs w:val="20"/>
              </w:rPr>
              <w:t xml:space="preserve">, please refer to Royal Holloway’s </w:t>
            </w:r>
            <w:hyperlink r:id="rId15" w:history="1">
              <w:r w:rsidRPr="00C30C51">
                <w:rPr>
                  <w:rStyle w:val="Hyperlink"/>
                  <w:rFonts w:ascii="Corbel" w:hAnsi="Corbel"/>
                  <w:color w:val="auto"/>
                  <w:sz w:val="20"/>
                  <w:szCs w:val="20"/>
                </w:rPr>
                <w:t>Academic Regulations</w:t>
              </w:r>
            </w:hyperlink>
            <w:r w:rsidRPr="00C30C51">
              <w:rPr>
                <w:rFonts w:ascii="Corbel" w:hAnsi="Corbel"/>
                <w:sz w:val="20"/>
                <w:szCs w:val="20"/>
              </w:rPr>
              <w:t>.</w:t>
            </w:r>
          </w:p>
        </w:tc>
      </w:tr>
    </w:tbl>
    <w:p w14:paraId="4335EBAF" w14:textId="77777777" w:rsidR="00660171" w:rsidRPr="00EC16C9" w:rsidRDefault="00660171" w:rsidP="002E19F4">
      <w:pPr>
        <w:spacing w:after="0" w:line="240" w:lineRule="auto"/>
        <w:rPr>
          <w:rFonts w:ascii="Corbel" w:hAnsi="Corbel"/>
          <w:b/>
          <w:sz w:val="24"/>
          <w:szCs w:val="20"/>
        </w:rPr>
      </w:pPr>
    </w:p>
    <w:tbl>
      <w:tblPr>
        <w:tblStyle w:val="TableGrid"/>
        <w:tblpPr w:leftFromText="180" w:rightFromText="180" w:vertAnchor="text" w:horzAnchor="margin" w:tblpY="-37"/>
        <w:tblW w:w="0" w:type="auto"/>
        <w:tblLook w:val="04A0" w:firstRow="1" w:lastRow="0" w:firstColumn="1" w:lastColumn="0" w:noHBand="0" w:noVBand="1"/>
      </w:tblPr>
      <w:tblGrid>
        <w:gridCol w:w="15388"/>
      </w:tblGrid>
      <w:tr w:rsidR="00267466" w:rsidRPr="00EC16C9" w14:paraId="2E7E0373" w14:textId="77777777" w:rsidTr="00267466">
        <w:tc>
          <w:tcPr>
            <w:tcW w:w="15388" w:type="dxa"/>
            <w:shd w:val="clear" w:color="auto" w:fill="D9D9D9" w:themeFill="background1" w:themeFillShade="D9"/>
          </w:tcPr>
          <w:p w14:paraId="3480064A" w14:textId="52C1499E" w:rsidR="00267466" w:rsidRPr="00EC16C9" w:rsidRDefault="00100556" w:rsidP="0014034A">
            <w:pPr>
              <w:spacing w:before="40" w:after="40" w:line="259" w:lineRule="auto"/>
              <w:rPr>
                <w:rFonts w:ascii="Corbel" w:hAnsi="Corbel"/>
                <w:b/>
                <w:sz w:val="20"/>
                <w:szCs w:val="20"/>
              </w:rPr>
            </w:pPr>
            <w:r>
              <w:rPr>
                <w:rFonts w:ascii="Corbel" w:hAnsi="Corbel"/>
                <w:b/>
                <w:sz w:val="20"/>
                <w:szCs w:val="20"/>
              </w:rPr>
              <w:lastRenderedPageBreak/>
              <w:t>Section 5</w:t>
            </w:r>
            <w:r w:rsidR="00267466" w:rsidRPr="00EC16C9">
              <w:rPr>
                <w:rFonts w:ascii="Corbel" w:hAnsi="Corbel"/>
                <w:b/>
                <w:sz w:val="20"/>
                <w:szCs w:val="20"/>
              </w:rPr>
              <w:t xml:space="preserve"> – Educational </w:t>
            </w:r>
            <w:r w:rsidR="00267466">
              <w:rPr>
                <w:rFonts w:ascii="Corbel" w:hAnsi="Corbel"/>
                <w:b/>
                <w:sz w:val="20"/>
                <w:szCs w:val="20"/>
              </w:rPr>
              <w:t>a</w:t>
            </w:r>
            <w:r w:rsidR="00267466" w:rsidRPr="00EC16C9">
              <w:rPr>
                <w:rFonts w:ascii="Corbel" w:hAnsi="Corbel"/>
                <w:b/>
                <w:sz w:val="20"/>
                <w:szCs w:val="20"/>
              </w:rPr>
              <w:t>ims of the</w:t>
            </w:r>
            <w:r w:rsidR="0014034A">
              <w:rPr>
                <w:rFonts w:ascii="Corbel" w:hAnsi="Corbel"/>
                <w:b/>
                <w:sz w:val="20"/>
                <w:szCs w:val="20"/>
              </w:rPr>
              <w:t xml:space="preserve"> course </w:t>
            </w:r>
          </w:p>
        </w:tc>
      </w:tr>
      <w:tr w:rsidR="00267466" w:rsidRPr="00EC16C9" w14:paraId="7C91E3E5" w14:textId="77777777" w:rsidTr="00A85AC7">
        <w:trPr>
          <w:trHeight w:val="2178"/>
        </w:trPr>
        <w:tc>
          <w:tcPr>
            <w:tcW w:w="15388" w:type="dxa"/>
          </w:tcPr>
          <w:p w14:paraId="5DC9479B" w14:textId="77777777" w:rsidR="00864D5F" w:rsidRPr="00BB4634" w:rsidRDefault="00A85AC7" w:rsidP="005D677B">
            <w:pPr>
              <w:spacing w:after="0" w:line="240" w:lineRule="auto"/>
              <w:jc w:val="both"/>
              <w:rPr>
                <w:rFonts w:ascii="Corbel" w:hAnsi="Corbel"/>
                <w:sz w:val="20"/>
                <w:szCs w:val="20"/>
              </w:rPr>
            </w:pPr>
            <w:r w:rsidRPr="00BB4634">
              <w:rPr>
                <w:rFonts w:ascii="Corbel" w:hAnsi="Corbel"/>
                <w:sz w:val="20"/>
                <w:szCs w:val="20"/>
              </w:rPr>
              <w:t xml:space="preserve">The aims of this </w:t>
            </w:r>
            <w:r w:rsidR="0014034A" w:rsidRPr="00BB4634">
              <w:rPr>
                <w:rFonts w:ascii="Corbel" w:hAnsi="Corbel"/>
                <w:sz w:val="20"/>
                <w:szCs w:val="20"/>
              </w:rPr>
              <w:t xml:space="preserve">course </w:t>
            </w:r>
            <w:r w:rsidRPr="00BB4634">
              <w:rPr>
                <w:rFonts w:ascii="Corbel" w:hAnsi="Corbel"/>
                <w:sz w:val="20"/>
                <w:szCs w:val="20"/>
              </w:rPr>
              <w:t xml:space="preserve">are to:  </w:t>
            </w:r>
          </w:p>
          <w:p w14:paraId="57142DED" w14:textId="77777777" w:rsidR="00A85AC7" w:rsidRPr="00BB4634" w:rsidRDefault="00A85AC7" w:rsidP="00BB4634">
            <w:pPr>
              <w:spacing w:after="0" w:line="240" w:lineRule="auto"/>
              <w:jc w:val="both"/>
              <w:rPr>
                <w:rFonts w:ascii="Corbel" w:hAnsi="Corbel"/>
                <w:sz w:val="20"/>
                <w:szCs w:val="20"/>
              </w:rPr>
            </w:pPr>
          </w:p>
          <w:p w14:paraId="36DDA47B" w14:textId="024E8447" w:rsidR="00E779D0" w:rsidRPr="00BB4634" w:rsidRDefault="00F47982" w:rsidP="00BB4634">
            <w:pPr>
              <w:numPr>
                <w:ilvl w:val="0"/>
                <w:numId w:val="3"/>
              </w:numPr>
              <w:spacing w:after="0" w:line="240" w:lineRule="auto"/>
              <w:jc w:val="both"/>
              <w:rPr>
                <w:rFonts w:ascii="Corbel" w:hAnsi="Corbel"/>
                <w:sz w:val="20"/>
                <w:szCs w:val="20"/>
              </w:rPr>
            </w:pPr>
            <w:r w:rsidRPr="00BB4634">
              <w:rPr>
                <w:rFonts w:ascii="Corbel" w:hAnsi="Corbel"/>
                <w:sz w:val="20"/>
                <w:szCs w:val="20"/>
              </w:rPr>
              <w:t>Provide</w:t>
            </w:r>
            <w:r w:rsidR="00391F04" w:rsidRPr="00BB4634">
              <w:rPr>
                <w:rFonts w:ascii="Corbel" w:hAnsi="Corbel"/>
                <w:sz w:val="20"/>
                <w:szCs w:val="20"/>
              </w:rPr>
              <w:t xml:space="preserve"> a curriculum which supports students to meet </w:t>
            </w:r>
            <w:r w:rsidR="00864D5F" w:rsidRPr="00BB4634">
              <w:rPr>
                <w:rFonts w:ascii="Corbel" w:hAnsi="Corbel"/>
                <w:sz w:val="20"/>
                <w:szCs w:val="20"/>
              </w:rPr>
              <w:t>S</w:t>
            </w:r>
            <w:r w:rsidR="00391F04" w:rsidRPr="00BB4634">
              <w:rPr>
                <w:rFonts w:ascii="Corbel" w:hAnsi="Corbel"/>
                <w:sz w:val="20"/>
                <w:szCs w:val="20"/>
              </w:rPr>
              <w:t xml:space="preserve">ocial </w:t>
            </w:r>
            <w:r w:rsidR="00864D5F" w:rsidRPr="00BB4634">
              <w:rPr>
                <w:rFonts w:ascii="Corbel" w:hAnsi="Corbel"/>
                <w:sz w:val="20"/>
                <w:szCs w:val="20"/>
              </w:rPr>
              <w:t>W</w:t>
            </w:r>
            <w:r w:rsidR="00391F04" w:rsidRPr="00BB4634">
              <w:rPr>
                <w:rFonts w:ascii="Corbel" w:hAnsi="Corbel"/>
                <w:sz w:val="20"/>
                <w:szCs w:val="20"/>
              </w:rPr>
              <w:t>ork England</w:t>
            </w:r>
            <w:r w:rsidR="00AA6686" w:rsidRPr="00BB4634">
              <w:rPr>
                <w:rFonts w:ascii="Corbel" w:hAnsi="Corbel"/>
                <w:sz w:val="20"/>
                <w:szCs w:val="20"/>
              </w:rPr>
              <w:t xml:space="preserve"> standards of </w:t>
            </w:r>
            <w:r w:rsidR="00864D5F" w:rsidRPr="00BB4634">
              <w:rPr>
                <w:rFonts w:ascii="Corbel" w:hAnsi="Corbel"/>
                <w:sz w:val="20"/>
                <w:szCs w:val="20"/>
              </w:rPr>
              <w:t>E</w:t>
            </w:r>
            <w:r w:rsidR="00AA6686" w:rsidRPr="00BB4634">
              <w:rPr>
                <w:rFonts w:ascii="Corbel" w:hAnsi="Corbel"/>
                <w:sz w:val="20"/>
                <w:szCs w:val="20"/>
              </w:rPr>
              <w:t xml:space="preserve">ducation and </w:t>
            </w:r>
            <w:r w:rsidR="00864D5F" w:rsidRPr="00BB4634">
              <w:rPr>
                <w:rFonts w:ascii="Corbel" w:hAnsi="Corbel"/>
                <w:sz w:val="20"/>
                <w:szCs w:val="20"/>
              </w:rPr>
              <w:t>T</w:t>
            </w:r>
            <w:r w:rsidR="00AA6686" w:rsidRPr="00BB4634">
              <w:rPr>
                <w:rFonts w:ascii="Corbel" w:hAnsi="Corbel"/>
                <w:sz w:val="20"/>
                <w:szCs w:val="20"/>
              </w:rPr>
              <w:t xml:space="preserve">raining and the </w:t>
            </w:r>
            <w:r w:rsidR="00864D5F" w:rsidRPr="00BB4634">
              <w:rPr>
                <w:rFonts w:ascii="Corbel" w:hAnsi="Corbel"/>
                <w:sz w:val="20"/>
                <w:szCs w:val="20"/>
              </w:rPr>
              <w:t>P</w:t>
            </w:r>
            <w:r w:rsidR="00AA6686" w:rsidRPr="00BB4634">
              <w:rPr>
                <w:rFonts w:ascii="Corbel" w:hAnsi="Corbel"/>
                <w:sz w:val="20"/>
                <w:szCs w:val="20"/>
              </w:rPr>
              <w:t xml:space="preserve">rofessional </w:t>
            </w:r>
            <w:r w:rsidR="00864D5F" w:rsidRPr="00BB4634">
              <w:rPr>
                <w:rFonts w:ascii="Corbel" w:hAnsi="Corbel"/>
                <w:sz w:val="20"/>
                <w:szCs w:val="20"/>
              </w:rPr>
              <w:t>C</w:t>
            </w:r>
            <w:r w:rsidR="00AA6686" w:rsidRPr="00BB4634">
              <w:rPr>
                <w:rFonts w:ascii="Corbel" w:hAnsi="Corbel"/>
                <w:sz w:val="20"/>
                <w:szCs w:val="20"/>
              </w:rPr>
              <w:t xml:space="preserve">apabilities </w:t>
            </w:r>
            <w:r w:rsidR="00864D5F" w:rsidRPr="00BB4634">
              <w:rPr>
                <w:rFonts w:ascii="Corbel" w:hAnsi="Corbel"/>
                <w:sz w:val="20"/>
                <w:szCs w:val="20"/>
              </w:rPr>
              <w:t>F</w:t>
            </w:r>
            <w:r w:rsidR="00AA6686" w:rsidRPr="00BB4634">
              <w:rPr>
                <w:rFonts w:ascii="Corbel" w:hAnsi="Corbel"/>
                <w:sz w:val="20"/>
                <w:szCs w:val="20"/>
              </w:rPr>
              <w:t>ramework (PCF, BASW, 2019)</w:t>
            </w:r>
            <w:r w:rsidR="000D5138">
              <w:rPr>
                <w:rFonts w:ascii="Corbel" w:hAnsi="Corbel"/>
                <w:sz w:val="20"/>
                <w:szCs w:val="20"/>
              </w:rPr>
              <w:t>;</w:t>
            </w:r>
            <w:r w:rsidR="00AA6686" w:rsidRPr="00BB4634">
              <w:rPr>
                <w:rFonts w:ascii="Corbel" w:hAnsi="Corbel"/>
                <w:sz w:val="20"/>
                <w:szCs w:val="20"/>
              </w:rPr>
              <w:t xml:space="preserve"> </w:t>
            </w:r>
          </w:p>
          <w:p w14:paraId="0AD711A1" w14:textId="0C49BE8C" w:rsidR="00AA6686" w:rsidRPr="00BB4634" w:rsidRDefault="00B8084F" w:rsidP="00BB4634">
            <w:pPr>
              <w:numPr>
                <w:ilvl w:val="0"/>
                <w:numId w:val="3"/>
              </w:numPr>
              <w:spacing w:after="0" w:line="240" w:lineRule="auto"/>
              <w:jc w:val="both"/>
              <w:rPr>
                <w:rFonts w:ascii="Corbel" w:hAnsi="Corbel"/>
                <w:sz w:val="20"/>
                <w:szCs w:val="20"/>
              </w:rPr>
            </w:pPr>
            <w:r w:rsidRPr="00BB4634">
              <w:rPr>
                <w:rFonts w:ascii="Corbel" w:hAnsi="Corbel"/>
                <w:sz w:val="20"/>
                <w:szCs w:val="20"/>
              </w:rPr>
              <w:t>P</w:t>
            </w:r>
            <w:r w:rsidR="00AA6686" w:rsidRPr="00BB4634">
              <w:rPr>
                <w:rFonts w:ascii="Corbel" w:hAnsi="Corbel"/>
                <w:sz w:val="20"/>
                <w:szCs w:val="20"/>
              </w:rPr>
              <w:t>rovide a teaching</w:t>
            </w:r>
            <w:r w:rsidRPr="00BB4634">
              <w:rPr>
                <w:rFonts w:ascii="Corbel" w:hAnsi="Corbel"/>
                <w:sz w:val="20"/>
                <w:szCs w:val="20"/>
              </w:rPr>
              <w:t xml:space="preserve"> and </w:t>
            </w:r>
            <w:r w:rsidR="00AA6686" w:rsidRPr="00BB4634">
              <w:rPr>
                <w:rFonts w:ascii="Corbel" w:hAnsi="Corbel"/>
                <w:sz w:val="20"/>
                <w:szCs w:val="20"/>
              </w:rPr>
              <w:t>learning environment which enable</w:t>
            </w:r>
            <w:r w:rsidR="00AC390F">
              <w:rPr>
                <w:rFonts w:ascii="Corbel" w:hAnsi="Corbel"/>
                <w:sz w:val="20"/>
                <w:szCs w:val="20"/>
              </w:rPr>
              <w:t>s</w:t>
            </w:r>
            <w:r w:rsidR="00AA6686" w:rsidRPr="00BB4634">
              <w:rPr>
                <w:rFonts w:ascii="Corbel" w:hAnsi="Corbel"/>
                <w:sz w:val="20"/>
                <w:szCs w:val="20"/>
              </w:rPr>
              <w:t xml:space="preserve"> students to develop</w:t>
            </w:r>
            <w:r w:rsidRPr="00BB4634">
              <w:rPr>
                <w:rFonts w:ascii="Corbel" w:hAnsi="Corbel"/>
                <w:sz w:val="20"/>
                <w:szCs w:val="20"/>
              </w:rPr>
              <w:t xml:space="preserve"> their skills and knowledge across diverse areas of social work practice and to gain practice learning experiences which meet required professional standards in a supportive and safe setting.</w:t>
            </w:r>
          </w:p>
          <w:p w14:paraId="1472E985" w14:textId="77777777" w:rsidR="00B8084F" w:rsidRPr="00BB4634" w:rsidRDefault="00B8084F" w:rsidP="00BB4634">
            <w:pPr>
              <w:spacing w:after="0" w:line="240" w:lineRule="auto"/>
              <w:ind w:left="360"/>
              <w:jc w:val="both"/>
              <w:rPr>
                <w:rFonts w:ascii="Corbel" w:hAnsi="Corbel"/>
                <w:sz w:val="20"/>
                <w:szCs w:val="20"/>
              </w:rPr>
            </w:pPr>
          </w:p>
          <w:p w14:paraId="5581BD1B" w14:textId="19355875" w:rsidR="00E72FC4" w:rsidRPr="00BB4634" w:rsidRDefault="00B8084F" w:rsidP="00BB4634">
            <w:pPr>
              <w:spacing w:after="0" w:line="240" w:lineRule="auto"/>
              <w:jc w:val="both"/>
              <w:rPr>
                <w:rFonts w:ascii="Corbel" w:hAnsi="Corbel"/>
                <w:sz w:val="20"/>
                <w:szCs w:val="20"/>
              </w:rPr>
            </w:pPr>
            <w:r w:rsidRPr="00BB4634">
              <w:rPr>
                <w:rFonts w:ascii="Corbel" w:hAnsi="Corbel"/>
                <w:sz w:val="20"/>
                <w:szCs w:val="20"/>
              </w:rPr>
              <w:t>Specifically</w:t>
            </w:r>
            <w:r w:rsidR="000D5138">
              <w:rPr>
                <w:rFonts w:ascii="Corbel" w:hAnsi="Corbel"/>
                <w:sz w:val="20"/>
                <w:szCs w:val="20"/>
              </w:rPr>
              <w:t>,</w:t>
            </w:r>
            <w:r w:rsidRPr="00BB4634">
              <w:rPr>
                <w:rFonts w:ascii="Corbel" w:hAnsi="Corbel"/>
                <w:sz w:val="20"/>
                <w:szCs w:val="20"/>
              </w:rPr>
              <w:t xml:space="preserve"> the</w:t>
            </w:r>
            <w:r w:rsidR="00C30C51" w:rsidRPr="00BB4634">
              <w:rPr>
                <w:rFonts w:ascii="Corbel" w:hAnsi="Corbel"/>
                <w:sz w:val="20"/>
                <w:szCs w:val="20"/>
              </w:rPr>
              <w:t xml:space="preserve"> S</w:t>
            </w:r>
            <w:r w:rsidRPr="00BB4634">
              <w:rPr>
                <w:rFonts w:ascii="Corbel" w:hAnsi="Corbel"/>
                <w:sz w:val="20"/>
                <w:szCs w:val="20"/>
              </w:rPr>
              <w:t xml:space="preserve">tep </w:t>
            </w:r>
            <w:r w:rsidR="00C30C51" w:rsidRPr="00BB4634">
              <w:rPr>
                <w:rFonts w:ascii="Corbel" w:hAnsi="Corbel"/>
                <w:sz w:val="20"/>
                <w:szCs w:val="20"/>
              </w:rPr>
              <w:t>U</w:t>
            </w:r>
            <w:r w:rsidRPr="00BB4634">
              <w:rPr>
                <w:rFonts w:ascii="Corbel" w:hAnsi="Corbel"/>
                <w:sz w:val="20"/>
                <w:szCs w:val="20"/>
              </w:rPr>
              <w:t xml:space="preserve">p to Social Work Postgraduate Diploma </w:t>
            </w:r>
            <w:r w:rsidR="00CA6164" w:rsidRPr="00BB4634">
              <w:rPr>
                <w:rFonts w:ascii="Corbel" w:hAnsi="Corbel"/>
                <w:sz w:val="20"/>
                <w:szCs w:val="20"/>
              </w:rPr>
              <w:t xml:space="preserve">aims to enable students </w:t>
            </w:r>
            <w:r w:rsidRPr="00BB4634">
              <w:rPr>
                <w:rFonts w:ascii="Corbel" w:hAnsi="Corbel"/>
                <w:sz w:val="20"/>
                <w:szCs w:val="20"/>
              </w:rPr>
              <w:t>to:</w:t>
            </w:r>
          </w:p>
          <w:p w14:paraId="10AF3127" w14:textId="77777777" w:rsidR="00C30C51" w:rsidRPr="00BB4634" w:rsidRDefault="00C30C51" w:rsidP="00BB4634">
            <w:pPr>
              <w:spacing w:after="0" w:line="240" w:lineRule="auto"/>
              <w:jc w:val="both"/>
              <w:rPr>
                <w:rFonts w:ascii="Corbel" w:hAnsi="Corbel"/>
                <w:sz w:val="20"/>
                <w:szCs w:val="20"/>
              </w:rPr>
            </w:pPr>
          </w:p>
          <w:p w14:paraId="6D4088F3" w14:textId="2E8F50FB" w:rsidR="00E72FC4" w:rsidRPr="00BB4634" w:rsidRDefault="00E72FC4" w:rsidP="00BB4634">
            <w:pPr>
              <w:numPr>
                <w:ilvl w:val="0"/>
                <w:numId w:val="3"/>
              </w:numPr>
              <w:spacing w:after="0" w:line="240" w:lineRule="auto"/>
              <w:jc w:val="both"/>
              <w:rPr>
                <w:rFonts w:ascii="Corbel" w:hAnsi="Corbel"/>
                <w:sz w:val="20"/>
                <w:szCs w:val="20"/>
              </w:rPr>
            </w:pPr>
            <w:bookmarkStart w:id="0" w:name="_Hlk109855709"/>
            <w:r w:rsidRPr="00BB4634">
              <w:rPr>
                <w:rFonts w:ascii="Corbel" w:hAnsi="Corbel"/>
                <w:sz w:val="20"/>
                <w:szCs w:val="20"/>
              </w:rPr>
              <w:t>Meet and demonstrate adherence to the professional standards for social work practice as set out by Social Work England</w:t>
            </w:r>
            <w:r w:rsidR="000D5138">
              <w:rPr>
                <w:rFonts w:ascii="Corbel" w:hAnsi="Corbel"/>
                <w:sz w:val="20"/>
                <w:szCs w:val="20"/>
              </w:rPr>
              <w:t>;</w:t>
            </w:r>
            <w:r w:rsidRPr="00BB4634">
              <w:rPr>
                <w:rFonts w:ascii="Corbel" w:hAnsi="Corbel"/>
                <w:sz w:val="20"/>
                <w:szCs w:val="20"/>
              </w:rPr>
              <w:t xml:space="preserve"> </w:t>
            </w:r>
          </w:p>
          <w:p w14:paraId="5FD2D1CE" w14:textId="4B227ACF"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Develop a</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un</w:t>
            </w:r>
            <w:r w:rsidRPr="00BB4634">
              <w:rPr>
                <w:rFonts w:ascii="Corbel" w:eastAsia="Corbel" w:hAnsi="Corbel" w:cs="Corbel"/>
                <w:spacing w:val="-1"/>
                <w:sz w:val="20"/>
                <w:szCs w:val="20"/>
              </w:rPr>
              <w:t>de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z w:val="20"/>
                <w:szCs w:val="20"/>
              </w:rPr>
              <w:t>t</w:t>
            </w:r>
            <w:r w:rsidRPr="00BB4634">
              <w:rPr>
                <w:rFonts w:ascii="Corbel" w:eastAsia="Corbel" w:hAnsi="Corbel" w:cs="Corbel"/>
                <w:spacing w:val="1"/>
                <w:sz w:val="20"/>
                <w:szCs w:val="20"/>
              </w:rPr>
              <w:t>a</w:t>
            </w:r>
            <w:r w:rsidRPr="00BB4634">
              <w:rPr>
                <w:rFonts w:ascii="Corbel" w:eastAsia="Corbel" w:hAnsi="Corbel" w:cs="Corbel"/>
                <w:sz w:val="20"/>
                <w:szCs w:val="20"/>
              </w:rPr>
              <w:t>n</w:t>
            </w:r>
            <w:r w:rsidRPr="00BB4634">
              <w:rPr>
                <w:rFonts w:ascii="Corbel" w:eastAsia="Corbel" w:hAnsi="Corbel" w:cs="Corbel"/>
                <w:spacing w:val="-1"/>
                <w:sz w:val="20"/>
                <w:szCs w:val="20"/>
              </w:rPr>
              <w:t>di</w:t>
            </w:r>
            <w:r w:rsidRPr="00BB4634">
              <w:rPr>
                <w:rFonts w:ascii="Corbel" w:eastAsia="Corbel" w:hAnsi="Corbel" w:cs="Corbel"/>
                <w:sz w:val="20"/>
                <w:szCs w:val="20"/>
              </w:rPr>
              <w:t>ng</w:t>
            </w:r>
            <w:r w:rsidRPr="00BB4634">
              <w:rPr>
                <w:rFonts w:ascii="Corbel" w:eastAsia="Corbel" w:hAnsi="Corbel" w:cs="Corbel"/>
                <w:spacing w:val="-12"/>
                <w:sz w:val="20"/>
                <w:szCs w:val="20"/>
              </w:rPr>
              <w:t xml:space="preserve"> </w:t>
            </w:r>
            <w:r w:rsidRPr="00BB4634">
              <w:rPr>
                <w:rFonts w:ascii="Corbel" w:eastAsia="Corbel" w:hAnsi="Corbel" w:cs="Corbel"/>
                <w:spacing w:val="2"/>
                <w:sz w:val="20"/>
                <w:szCs w:val="20"/>
              </w:rPr>
              <w:t>o</w:t>
            </w:r>
            <w:r w:rsidRPr="00BB4634">
              <w:rPr>
                <w:rFonts w:ascii="Corbel" w:eastAsia="Corbel" w:hAnsi="Corbel" w:cs="Corbel"/>
                <w:sz w:val="20"/>
                <w:szCs w:val="20"/>
              </w:rPr>
              <w:t>f</w:t>
            </w:r>
            <w:r w:rsidRPr="00BB4634">
              <w:rPr>
                <w:rFonts w:ascii="Corbel" w:eastAsia="Corbel" w:hAnsi="Corbel" w:cs="Corbel"/>
                <w:spacing w:val="-2"/>
                <w:sz w:val="20"/>
                <w:szCs w:val="20"/>
              </w:rPr>
              <w:t xml:space="preserve"> </w:t>
            </w:r>
            <w:r w:rsidRPr="00BB4634">
              <w:rPr>
                <w:rFonts w:ascii="Corbel" w:eastAsia="Corbel" w:hAnsi="Corbel" w:cs="Corbel"/>
                <w:sz w:val="20"/>
                <w:szCs w:val="20"/>
              </w:rPr>
              <w:t>the</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v</w:t>
            </w:r>
            <w:r w:rsidRPr="00BB4634">
              <w:rPr>
                <w:rFonts w:ascii="Corbel" w:eastAsia="Corbel" w:hAnsi="Corbel" w:cs="Corbel"/>
                <w:spacing w:val="1"/>
                <w:sz w:val="20"/>
                <w:szCs w:val="20"/>
              </w:rPr>
              <w:t>a</w:t>
            </w:r>
            <w:r w:rsidRPr="00BB4634">
              <w:rPr>
                <w:rFonts w:ascii="Corbel" w:eastAsia="Corbel" w:hAnsi="Corbel" w:cs="Corbel"/>
                <w:spacing w:val="2"/>
                <w:sz w:val="20"/>
                <w:szCs w:val="20"/>
              </w:rPr>
              <w:t>l</w:t>
            </w:r>
            <w:r w:rsidRPr="00BB4634">
              <w:rPr>
                <w:rFonts w:ascii="Corbel" w:eastAsia="Corbel" w:hAnsi="Corbel" w:cs="Corbel"/>
                <w:sz w:val="20"/>
                <w:szCs w:val="20"/>
              </w:rPr>
              <w:t>ue</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b</w:t>
            </w:r>
            <w:r w:rsidRPr="00BB4634">
              <w:rPr>
                <w:rFonts w:ascii="Corbel" w:eastAsia="Corbel" w:hAnsi="Corbel" w:cs="Corbel"/>
                <w:spacing w:val="1"/>
                <w:sz w:val="20"/>
                <w:szCs w:val="20"/>
              </w:rPr>
              <w:t>as</w:t>
            </w:r>
            <w:r w:rsidRPr="00BB4634">
              <w:rPr>
                <w:rFonts w:ascii="Corbel" w:eastAsia="Corbel" w:hAnsi="Corbel" w:cs="Corbel"/>
                <w:sz w:val="20"/>
                <w:szCs w:val="20"/>
              </w:rPr>
              <w:t>e</w:t>
            </w:r>
            <w:r w:rsidRPr="00BB4634">
              <w:rPr>
                <w:rFonts w:ascii="Corbel" w:eastAsia="Corbel" w:hAnsi="Corbel" w:cs="Corbel"/>
                <w:spacing w:val="-4"/>
                <w:sz w:val="20"/>
                <w:szCs w:val="20"/>
              </w:rPr>
              <w:t xml:space="preserve"> </w:t>
            </w:r>
            <w:r w:rsidRPr="00BB4634">
              <w:rPr>
                <w:rFonts w:ascii="Corbel" w:eastAsia="Corbel" w:hAnsi="Corbel" w:cs="Corbel"/>
                <w:sz w:val="20"/>
                <w:szCs w:val="20"/>
              </w:rPr>
              <w:t>of</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s</w:t>
            </w:r>
            <w:r w:rsidRPr="00BB4634">
              <w:rPr>
                <w:rFonts w:ascii="Corbel" w:eastAsia="Corbel" w:hAnsi="Corbel" w:cs="Corbel"/>
                <w:sz w:val="20"/>
                <w:szCs w:val="20"/>
              </w:rPr>
              <w:t>o</w:t>
            </w:r>
            <w:r w:rsidRPr="00BB4634">
              <w:rPr>
                <w:rFonts w:ascii="Corbel" w:eastAsia="Corbel" w:hAnsi="Corbel" w:cs="Corbel"/>
                <w:spacing w:val="1"/>
                <w:sz w:val="20"/>
                <w:szCs w:val="20"/>
              </w:rPr>
              <w:t>c</w:t>
            </w:r>
            <w:r w:rsidRPr="00BB4634">
              <w:rPr>
                <w:rFonts w:ascii="Corbel" w:eastAsia="Corbel" w:hAnsi="Corbel" w:cs="Corbel"/>
                <w:spacing w:val="-1"/>
                <w:sz w:val="20"/>
                <w:szCs w:val="20"/>
              </w:rPr>
              <w:t>i</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5"/>
                <w:sz w:val="20"/>
                <w:szCs w:val="20"/>
              </w:rPr>
              <w:t xml:space="preserve"> </w:t>
            </w:r>
            <w:r w:rsidRPr="00BB4634">
              <w:rPr>
                <w:rFonts w:ascii="Corbel" w:eastAsia="Corbel" w:hAnsi="Corbel" w:cs="Corbel"/>
                <w:sz w:val="20"/>
                <w:szCs w:val="20"/>
              </w:rPr>
              <w:t>w</w:t>
            </w:r>
            <w:r w:rsidRPr="00BB4634">
              <w:rPr>
                <w:rFonts w:ascii="Corbel" w:eastAsia="Corbel" w:hAnsi="Corbel" w:cs="Corbel"/>
                <w:spacing w:val="-1"/>
                <w:sz w:val="20"/>
                <w:szCs w:val="20"/>
              </w:rPr>
              <w:t>o</w:t>
            </w:r>
            <w:r w:rsidRPr="00BB4634">
              <w:rPr>
                <w:rFonts w:ascii="Corbel" w:eastAsia="Corbel" w:hAnsi="Corbel" w:cs="Corbel"/>
                <w:spacing w:val="3"/>
                <w:sz w:val="20"/>
                <w:szCs w:val="20"/>
              </w:rPr>
              <w:t>r</w:t>
            </w:r>
            <w:r w:rsidRPr="00BB4634">
              <w:rPr>
                <w:rFonts w:ascii="Corbel" w:eastAsia="Corbel" w:hAnsi="Corbel" w:cs="Corbel"/>
                <w:sz w:val="20"/>
                <w:szCs w:val="20"/>
              </w:rPr>
              <w:t>k</w:t>
            </w:r>
            <w:r w:rsidRPr="00BB4634">
              <w:rPr>
                <w:rFonts w:ascii="Corbel" w:eastAsia="Corbel" w:hAnsi="Corbel" w:cs="Corbel"/>
                <w:spacing w:val="-4"/>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z w:val="20"/>
                <w:szCs w:val="20"/>
              </w:rPr>
              <w:t>the</w:t>
            </w:r>
            <w:r w:rsidRPr="00BB4634">
              <w:rPr>
                <w:rFonts w:ascii="Corbel" w:eastAsia="Corbel" w:hAnsi="Corbel" w:cs="Corbel"/>
                <w:spacing w:val="-3"/>
                <w:sz w:val="20"/>
                <w:szCs w:val="20"/>
              </w:rPr>
              <w:t xml:space="preserve"> </w:t>
            </w:r>
            <w:r w:rsidRPr="00BB4634">
              <w:rPr>
                <w:rFonts w:ascii="Corbel" w:eastAsia="Corbel" w:hAnsi="Corbel" w:cs="Corbel"/>
                <w:spacing w:val="3"/>
                <w:sz w:val="20"/>
                <w:szCs w:val="20"/>
              </w:rPr>
              <w:t>a</w:t>
            </w:r>
            <w:r w:rsidRPr="00BB4634">
              <w:rPr>
                <w:rFonts w:ascii="Corbel" w:eastAsia="Corbel" w:hAnsi="Corbel" w:cs="Corbel"/>
                <w:sz w:val="20"/>
                <w:szCs w:val="20"/>
              </w:rPr>
              <w:t>pp</w:t>
            </w:r>
            <w:r w:rsidRPr="00BB4634">
              <w:rPr>
                <w:rFonts w:ascii="Corbel" w:eastAsia="Corbel" w:hAnsi="Corbel" w:cs="Corbel"/>
                <w:spacing w:val="-1"/>
                <w:sz w:val="20"/>
                <w:szCs w:val="20"/>
              </w:rPr>
              <w:t>l</w:t>
            </w:r>
            <w:r w:rsidRPr="00BB4634">
              <w:rPr>
                <w:rFonts w:ascii="Corbel" w:eastAsia="Corbel" w:hAnsi="Corbel" w:cs="Corbel"/>
                <w:spacing w:val="2"/>
                <w:sz w:val="20"/>
                <w:szCs w:val="20"/>
              </w:rPr>
              <w:t>i</w:t>
            </w:r>
            <w:r w:rsidRPr="00BB4634">
              <w:rPr>
                <w:rFonts w:ascii="Corbel" w:eastAsia="Corbel" w:hAnsi="Corbel" w:cs="Corbel"/>
                <w:spacing w:val="-1"/>
                <w:sz w:val="20"/>
                <w:szCs w:val="20"/>
              </w:rPr>
              <w:t>c</w:t>
            </w:r>
            <w:r w:rsidRPr="00BB4634">
              <w:rPr>
                <w:rFonts w:ascii="Corbel" w:eastAsia="Corbel" w:hAnsi="Corbel" w:cs="Corbel"/>
                <w:spacing w:val="1"/>
                <w:sz w:val="20"/>
                <w:szCs w:val="20"/>
              </w:rPr>
              <w:t>a</w:t>
            </w:r>
            <w:r w:rsidRPr="00BB4634">
              <w:rPr>
                <w:rFonts w:ascii="Corbel" w:eastAsia="Corbel" w:hAnsi="Corbel" w:cs="Corbel"/>
                <w:sz w:val="20"/>
                <w:szCs w:val="20"/>
              </w:rPr>
              <w:t>ti</w:t>
            </w:r>
            <w:r w:rsidRPr="00BB4634">
              <w:rPr>
                <w:rFonts w:ascii="Corbel" w:eastAsia="Corbel" w:hAnsi="Corbel" w:cs="Corbel"/>
                <w:spacing w:val="-1"/>
                <w:sz w:val="20"/>
                <w:szCs w:val="20"/>
              </w:rPr>
              <w:t>o</w:t>
            </w:r>
            <w:r w:rsidRPr="00BB4634">
              <w:rPr>
                <w:rFonts w:ascii="Corbel" w:eastAsia="Corbel" w:hAnsi="Corbel" w:cs="Corbel"/>
                <w:sz w:val="20"/>
                <w:szCs w:val="20"/>
              </w:rPr>
              <w:t>n</w:t>
            </w:r>
            <w:r w:rsidRPr="00BB4634">
              <w:rPr>
                <w:rFonts w:ascii="Corbel" w:eastAsia="Corbel" w:hAnsi="Corbel" w:cs="Corbel"/>
                <w:spacing w:val="-8"/>
                <w:sz w:val="20"/>
                <w:szCs w:val="20"/>
              </w:rPr>
              <w:t xml:space="preserve"> </w:t>
            </w:r>
            <w:r w:rsidRPr="00BB4634">
              <w:rPr>
                <w:rFonts w:ascii="Corbel" w:eastAsia="Corbel" w:hAnsi="Corbel" w:cs="Corbel"/>
                <w:spacing w:val="2"/>
                <w:sz w:val="20"/>
                <w:szCs w:val="20"/>
              </w:rPr>
              <w:t>o</w:t>
            </w:r>
            <w:r w:rsidRPr="00BB4634">
              <w:rPr>
                <w:rFonts w:ascii="Corbel" w:eastAsia="Corbel" w:hAnsi="Corbel" w:cs="Corbel"/>
                <w:sz w:val="20"/>
                <w:szCs w:val="20"/>
              </w:rPr>
              <w:t>f</w:t>
            </w:r>
            <w:r w:rsidRPr="00BB4634">
              <w:rPr>
                <w:rFonts w:ascii="Corbel" w:eastAsia="Corbel" w:hAnsi="Corbel" w:cs="Corbel"/>
                <w:spacing w:val="6"/>
                <w:sz w:val="20"/>
                <w:szCs w:val="20"/>
              </w:rPr>
              <w:t xml:space="preserve"> </w:t>
            </w:r>
            <w:r w:rsidRPr="00BB4634">
              <w:rPr>
                <w:rFonts w:ascii="Corbel" w:eastAsia="Corbel" w:hAnsi="Corbel" w:cs="Corbel"/>
                <w:spacing w:val="-1"/>
                <w:sz w:val="20"/>
                <w:szCs w:val="20"/>
              </w:rPr>
              <w:t>e</w:t>
            </w:r>
            <w:r w:rsidRPr="00BB4634">
              <w:rPr>
                <w:rFonts w:ascii="Corbel" w:eastAsia="Corbel" w:hAnsi="Corbel" w:cs="Corbel"/>
                <w:sz w:val="20"/>
                <w:szCs w:val="20"/>
              </w:rPr>
              <w:t>t</w:t>
            </w:r>
            <w:r w:rsidRPr="00BB4634">
              <w:rPr>
                <w:rFonts w:ascii="Corbel" w:eastAsia="Corbel" w:hAnsi="Corbel" w:cs="Corbel"/>
                <w:spacing w:val="2"/>
                <w:sz w:val="20"/>
                <w:szCs w:val="20"/>
              </w:rPr>
              <w:t>h</w:t>
            </w:r>
            <w:r w:rsidRPr="00BB4634">
              <w:rPr>
                <w:rFonts w:ascii="Corbel" w:eastAsia="Corbel" w:hAnsi="Corbel" w:cs="Corbel"/>
                <w:spacing w:val="-1"/>
                <w:sz w:val="20"/>
                <w:szCs w:val="20"/>
              </w:rPr>
              <w:t>ic</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6"/>
                <w:sz w:val="20"/>
                <w:szCs w:val="20"/>
              </w:rPr>
              <w:t xml:space="preserve"> </w:t>
            </w:r>
            <w:r w:rsidRPr="00BB4634">
              <w:rPr>
                <w:rFonts w:ascii="Corbel" w:eastAsia="Corbel" w:hAnsi="Corbel" w:cs="Corbel"/>
                <w:sz w:val="20"/>
                <w:szCs w:val="20"/>
              </w:rPr>
              <w:t>pri</w:t>
            </w:r>
            <w:r w:rsidRPr="00BB4634">
              <w:rPr>
                <w:rFonts w:ascii="Corbel" w:eastAsia="Corbel" w:hAnsi="Corbel" w:cs="Corbel"/>
                <w:spacing w:val="3"/>
                <w:sz w:val="20"/>
                <w:szCs w:val="20"/>
              </w:rPr>
              <w:t>n</w:t>
            </w:r>
            <w:r w:rsidRPr="00BB4634">
              <w:rPr>
                <w:rFonts w:ascii="Corbel" w:eastAsia="Corbel" w:hAnsi="Corbel" w:cs="Corbel"/>
                <w:spacing w:val="-1"/>
                <w:sz w:val="20"/>
                <w:szCs w:val="20"/>
              </w:rPr>
              <w:t>ci</w:t>
            </w:r>
            <w:r w:rsidRPr="00BB4634">
              <w:rPr>
                <w:rFonts w:ascii="Corbel" w:eastAsia="Corbel" w:hAnsi="Corbel" w:cs="Corbel"/>
                <w:spacing w:val="2"/>
                <w:sz w:val="20"/>
                <w:szCs w:val="20"/>
              </w:rPr>
              <w:t>p</w:t>
            </w:r>
            <w:r w:rsidRPr="00BB4634">
              <w:rPr>
                <w:rFonts w:ascii="Corbel" w:eastAsia="Corbel" w:hAnsi="Corbel" w:cs="Corbel"/>
                <w:spacing w:val="-1"/>
                <w:sz w:val="20"/>
                <w:szCs w:val="20"/>
              </w:rPr>
              <w:t>le</w:t>
            </w:r>
            <w:r w:rsidRPr="00BB4634">
              <w:rPr>
                <w:rFonts w:ascii="Corbel" w:eastAsia="Corbel" w:hAnsi="Corbel" w:cs="Corbel"/>
                <w:sz w:val="20"/>
                <w:szCs w:val="20"/>
              </w:rPr>
              <w:t>s</w:t>
            </w:r>
            <w:r w:rsidRPr="00BB4634">
              <w:rPr>
                <w:rFonts w:ascii="Corbel" w:eastAsia="Corbel" w:hAnsi="Corbel" w:cs="Corbel"/>
                <w:spacing w:val="-4"/>
                <w:sz w:val="20"/>
                <w:szCs w:val="20"/>
              </w:rPr>
              <w:t xml:space="preserve"> </w:t>
            </w:r>
            <w:r w:rsidRPr="00BB4634">
              <w:rPr>
                <w:rFonts w:ascii="Corbel" w:eastAsia="Corbel" w:hAnsi="Corbel" w:cs="Corbel"/>
                <w:sz w:val="20"/>
                <w:szCs w:val="20"/>
              </w:rPr>
              <w:t>to</w:t>
            </w:r>
            <w:r w:rsidRPr="00BB4634">
              <w:rPr>
                <w:rFonts w:ascii="Corbel" w:eastAsia="Corbel" w:hAnsi="Corbel" w:cs="Corbel"/>
                <w:spacing w:val="-2"/>
                <w:sz w:val="20"/>
                <w:szCs w:val="20"/>
              </w:rPr>
              <w:t xml:space="preserve"> </w:t>
            </w:r>
            <w:r w:rsidRPr="00BB4634">
              <w:rPr>
                <w:rFonts w:ascii="Corbel" w:eastAsia="Corbel" w:hAnsi="Corbel" w:cs="Corbel"/>
                <w:sz w:val="20"/>
                <w:szCs w:val="20"/>
              </w:rPr>
              <w:t>gu</w:t>
            </w:r>
            <w:r w:rsidRPr="00BB4634">
              <w:rPr>
                <w:rFonts w:ascii="Corbel" w:eastAsia="Corbel" w:hAnsi="Corbel" w:cs="Corbel"/>
                <w:spacing w:val="-1"/>
                <w:sz w:val="20"/>
                <w:szCs w:val="20"/>
              </w:rPr>
              <w:t>i</w:t>
            </w:r>
            <w:r w:rsidRPr="00BB4634">
              <w:rPr>
                <w:rFonts w:ascii="Corbel" w:eastAsia="Corbel" w:hAnsi="Corbel" w:cs="Corbel"/>
                <w:spacing w:val="1"/>
                <w:sz w:val="20"/>
                <w:szCs w:val="20"/>
              </w:rPr>
              <w:t>d</w:t>
            </w:r>
            <w:r w:rsidRPr="00BB4634">
              <w:rPr>
                <w:rFonts w:ascii="Corbel" w:eastAsia="Corbel" w:hAnsi="Corbel" w:cs="Corbel"/>
                <w:sz w:val="20"/>
                <w:szCs w:val="20"/>
              </w:rPr>
              <w:t>e</w:t>
            </w:r>
            <w:r w:rsidRPr="00BB4634">
              <w:rPr>
                <w:rFonts w:ascii="Corbel" w:eastAsia="Corbel" w:hAnsi="Corbel" w:cs="Corbel"/>
                <w:spacing w:val="-5"/>
                <w:sz w:val="20"/>
                <w:szCs w:val="20"/>
              </w:rPr>
              <w:t xml:space="preserve"> </w:t>
            </w:r>
            <w:r w:rsidRPr="00BB4634">
              <w:rPr>
                <w:rFonts w:ascii="Corbel" w:eastAsia="Corbel" w:hAnsi="Corbel" w:cs="Corbel"/>
                <w:sz w:val="20"/>
                <w:szCs w:val="20"/>
              </w:rPr>
              <w:t>pr</w:t>
            </w:r>
            <w:r w:rsidRPr="00BB4634">
              <w:rPr>
                <w:rFonts w:ascii="Corbel" w:eastAsia="Corbel" w:hAnsi="Corbel" w:cs="Corbel"/>
                <w:spacing w:val="1"/>
                <w:sz w:val="20"/>
                <w:szCs w:val="20"/>
              </w:rPr>
              <w:t>a</w:t>
            </w:r>
            <w:r w:rsidRPr="00BB4634">
              <w:rPr>
                <w:rFonts w:ascii="Corbel" w:eastAsia="Corbel" w:hAnsi="Corbel" w:cs="Corbel"/>
                <w:spacing w:val="-1"/>
                <w:sz w:val="20"/>
                <w:szCs w:val="20"/>
              </w:rPr>
              <w:t>c</w:t>
            </w:r>
            <w:r w:rsidRPr="00BB4634">
              <w:rPr>
                <w:rFonts w:ascii="Corbel" w:eastAsia="Corbel" w:hAnsi="Corbel" w:cs="Corbel"/>
                <w:sz w:val="20"/>
                <w:szCs w:val="20"/>
              </w:rPr>
              <w:t>t</w:t>
            </w:r>
            <w:r w:rsidRPr="00BB4634">
              <w:rPr>
                <w:rFonts w:ascii="Corbel" w:eastAsia="Corbel" w:hAnsi="Corbel" w:cs="Corbel"/>
                <w:spacing w:val="2"/>
                <w:sz w:val="20"/>
                <w:szCs w:val="20"/>
              </w:rPr>
              <w:t>i</w:t>
            </w:r>
            <w:r w:rsidRPr="00BB4634">
              <w:rPr>
                <w:rFonts w:ascii="Corbel" w:eastAsia="Corbel" w:hAnsi="Corbel" w:cs="Corbel"/>
                <w:spacing w:val="-1"/>
                <w:sz w:val="20"/>
                <w:szCs w:val="20"/>
              </w:rPr>
              <w:t>ce</w:t>
            </w:r>
            <w:r w:rsidR="000D5138">
              <w:rPr>
                <w:rFonts w:ascii="Corbel" w:eastAsia="Corbel" w:hAnsi="Corbel" w:cs="Corbel"/>
                <w:spacing w:val="-1"/>
                <w:sz w:val="20"/>
                <w:szCs w:val="20"/>
              </w:rPr>
              <w:t>;</w:t>
            </w:r>
          </w:p>
          <w:p w14:paraId="35C7ABAC" w14:textId="04CE37F0"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Develop a k</w:t>
            </w:r>
            <w:r w:rsidRPr="00BB4634">
              <w:rPr>
                <w:rFonts w:ascii="Corbel" w:eastAsia="Corbel" w:hAnsi="Corbel" w:cs="Corbel"/>
                <w:sz w:val="20"/>
                <w:szCs w:val="20"/>
              </w:rPr>
              <w:t>no</w:t>
            </w:r>
            <w:r w:rsidRPr="00BB4634">
              <w:rPr>
                <w:rFonts w:ascii="Corbel" w:eastAsia="Corbel" w:hAnsi="Corbel" w:cs="Corbel"/>
                <w:spacing w:val="1"/>
                <w:sz w:val="20"/>
                <w:szCs w:val="20"/>
              </w:rPr>
              <w:t>w</w:t>
            </w:r>
            <w:r w:rsidRPr="00BB4634">
              <w:rPr>
                <w:rFonts w:ascii="Corbel" w:eastAsia="Corbel" w:hAnsi="Corbel" w:cs="Corbel"/>
                <w:spacing w:val="-1"/>
                <w:sz w:val="20"/>
                <w:szCs w:val="20"/>
              </w:rPr>
              <w:t>l</w:t>
            </w:r>
            <w:r w:rsidRPr="00BB4634">
              <w:rPr>
                <w:rFonts w:ascii="Corbel" w:eastAsia="Corbel" w:hAnsi="Corbel" w:cs="Corbel"/>
                <w:spacing w:val="1"/>
                <w:sz w:val="20"/>
                <w:szCs w:val="20"/>
              </w:rPr>
              <w:t>e</w:t>
            </w:r>
            <w:r w:rsidRPr="00BB4634">
              <w:rPr>
                <w:rFonts w:ascii="Corbel" w:eastAsia="Corbel" w:hAnsi="Corbel" w:cs="Corbel"/>
                <w:spacing w:val="-1"/>
                <w:sz w:val="20"/>
                <w:szCs w:val="20"/>
              </w:rPr>
              <w:t>d</w:t>
            </w:r>
            <w:r w:rsidRPr="00BB4634">
              <w:rPr>
                <w:rFonts w:ascii="Corbel" w:eastAsia="Corbel" w:hAnsi="Corbel" w:cs="Corbel"/>
                <w:sz w:val="20"/>
                <w:szCs w:val="20"/>
              </w:rPr>
              <w:t>ge</w:t>
            </w:r>
            <w:r w:rsidRPr="00BB4634">
              <w:rPr>
                <w:rFonts w:ascii="Corbel" w:eastAsia="Corbel" w:hAnsi="Corbel" w:cs="Corbel"/>
                <w:spacing w:val="-9"/>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pacing w:val="3"/>
                <w:sz w:val="20"/>
                <w:szCs w:val="20"/>
              </w:rPr>
              <w:t>n</w:t>
            </w:r>
            <w:r w:rsidRPr="00BB4634">
              <w:rPr>
                <w:rFonts w:ascii="Corbel" w:eastAsia="Corbel" w:hAnsi="Corbel" w:cs="Corbel"/>
                <w:sz w:val="20"/>
                <w:szCs w:val="20"/>
              </w:rPr>
              <w:t>d</w:t>
            </w:r>
            <w:r w:rsidRPr="00BB4634">
              <w:rPr>
                <w:rFonts w:ascii="Corbel" w:eastAsia="Corbel" w:hAnsi="Corbel" w:cs="Corbel"/>
                <w:spacing w:val="-3"/>
                <w:sz w:val="20"/>
                <w:szCs w:val="20"/>
              </w:rPr>
              <w:t xml:space="preserve"> </w:t>
            </w:r>
            <w:r w:rsidRPr="00BB4634">
              <w:rPr>
                <w:rFonts w:ascii="Corbel" w:eastAsia="Corbel" w:hAnsi="Corbel" w:cs="Corbel"/>
                <w:sz w:val="20"/>
                <w:szCs w:val="20"/>
              </w:rPr>
              <w:t>un</w:t>
            </w:r>
            <w:r w:rsidRPr="00BB4634">
              <w:rPr>
                <w:rFonts w:ascii="Corbel" w:eastAsia="Corbel" w:hAnsi="Corbel" w:cs="Corbel"/>
                <w:spacing w:val="-1"/>
                <w:sz w:val="20"/>
                <w:szCs w:val="20"/>
              </w:rPr>
              <w:t>de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z w:val="20"/>
                <w:szCs w:val="20"/>
              </w:rPr>
              <w:t>t</w:t>
            </w:r>
            <w:r w:rsidRPr="00BB4634">
              <w:rPr>
                <w:rFonts w:ascii="Corbel" w:eastAsia="Corbel" w:hAnsi="Corbel" w:cs="Corbel"/>
                <w:spacing w:val="1"/>
                <w:sz w:val="20"/>
                <w:szCs w:val="20"/>
              </w:rPr>
              <w:t>a</w:t>
            </w:r>
            <w:r w:rsidRPr="00BB4634">
              <w:rPr>
                <w:rFonts w:ascii="Corbel" w:eastAsia="Corbel" w:hAnsi="Corbel" w:cs="Corbel"/>
                <w:sz w:val="20"/>
                <w:szCs w:val="20"/>
              </w:rPr>
              <w:t>n</w:t>
            </w:r>
            <w:r w:rsidRPr="00BB4634">
              <w:rPr>
                <w:rFonts w:ascii="Corbel" w:eastAsia="Corbel" w:hAnsi="Corbel" w:cs="Corbel"/>
                <w:spacing w:val="1"/>
                <w:sz w:val="20"/>
                <w:szCs w:val="20"/>
              </w:rPr>
              <w:t>d</w:t>
            </w:r>
            <w:r w:rsidRPr="00BB4634">
              <w:rPr>
                <w:rFonts w:ascii="Corbel" w:eastAsia="Corbel" w:hAnsi="Corbel" w:cs="Corbel"/>
                <w:spacing w:val="-1"/>
                <w:sz w:val="20"/>
                <w:szCs w:val="20"/>
              </w:rPr>
              <w:t>i</w:t>
            </w:r>
            <w:r w:rsidRPr="00BB4634">
              <w:rPr>
                <w:rFonts w:ascii="Corbel" w:eastAsia="Corbel" w:hAnsi="Corbel" w:cs="Corbel"/>
                <w:spacing w:val="3"/>
                <w:sz w:val="20"/>
                <w:szCs w:val="20"/>
              </w:rPr>
              <w:t>n</w:t>
            </w:r>
            <w:r w:rsidRPr="00BB4634">
              <w:rPr>
                <w:rFonts w:ascii="Corbel" w:eastAsia="Corbel" w:hAnsi="Corbel" w:cs="Corbel"/>
                <w:sz w:val="20"/>
                <w:szCs w:val="20"/>
              </w:rPr>
              <w:t>g</w:t>
            </w:r>
            <w:r w:rsidRPr="00BB4634">
              <w:rPr>
                <w:rFonts w:ascii="Corbel" w:eastAsia="Corbel" w:hAnsi="Corbel" w:cs="Corbel"/>
                <w:spacing w:val="-12"/>
                <w:sz w:val="20"/>
                <w:szCs w:val="20"/>
              </w:rPr>
              <w:t xml:space="preserve"> </w:t>
            </w:r>
            <w:r w:rsidRPr="00BB4634">
              <w:rPr>
                <w:rFonts w:ascii="Corbel" w:eastAsia="Corbel" w:hAnsi="Corbel" w:cs="Corbel"/>
                <w:sz w:val="20"/>
                <w:szCs w:val="20"/>
              </w:rPr>
              <w:t>of</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d</w:t>
            </w:r>
            <w:r w:rsidRPr="00BB4634">
              <w:rPr>
                <w:rFonts w:ascii="Corbel" w:eastAsia="Corbel" w:hAnsi="Corbel" w:cs="Corbel"/>
                <w:spacing w:val="-1"/>
                <w:sz w:val="20"/>
                <w:szCs w:val="20"/>
              </w:rPr>
              <w:t>ive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pacing w:val="-1"/>
                <w:sz w:val="20"/>
                <w:szCs w:val="20"/>
              </w:rPr>
              <w:t>i</w:t>
            </w:r>
            <w:r w:rsidRPr="00BB4634">
              <w:rPr>
                <w:rFonts w:ascii="Corbel" w:eastAsia="Corbel" w:hAnsi="Corbel" w:cs="Corbel"/>
                <w:sz w:val="20"/>
                <w:szCs w:val="20"/>
              </w:rPr>
              <w:t>ty</w:t>
            </w:r>
            <w:r w:rsidRPr="00BB4634">
              <w:rPr>
                <w:rFonts w:ascii="Corbel" w:eastAsia="Corbel" w:hAnsi="Corbel" w:cs="Corbel"/>
                <w:spacing w:val="-6"/>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p</w:t>
            </w:r>
            <w:r w:rsidRPr="00BB4634">
              <w:rPr>
                <w:rFonts w:ascii="Corbel" w:eastAsia="Corbel" w:hAnsi="Corbel" w:cs="Corbel"/>
                <w:spacing w:val="2"/>
                <w:sz w:val="20"/>
                <w:szCs w:val="20"/>
              </w:rPr>
              <w:t>p</w:t>
            </w:r>
            <w:r w:rsidRPr="00BB4634">
              <w:rPr>
                <w:rFonts w:ascii="Corbel" w:eastAsia="Corbel" w:hAnsi="Corbel" w:cs="Corbel"/>
                <w:spacing w:val="-1"/>
                <w:sz w:val="20"/>
                <w:szCs w:val="20"/>
              </w:rPr>
              <w:t>l</w:t>
            </w:r>
            <w:r w:rsidRPr="00BB4634">
              <w:rPr>
                <w:rFonts w:ascii="Corbel" w:eastAsia="Corbel" w:hAnsi="Corbel" w:cs="Corbel"/>
                <w:sz w:val="20"/>
                <w:szCs w:val="20"/>
              </w:rPr>
              <w:t>ying</w:t>
            </w:r>
            <w:r w:rsidRPr="00BB4634">
              <w:rPr>
                <w:rFonts w:ascii="Corbel" w:eastAsia="Corbel" w:hAnsi="Corbel" w:cs="Corbel"/>
                <w:spacing w:val="-6"/>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pacing w:val="3"/>
                <w:sz w:val="20"/>
                <w:szCs w:val="20"/>
              </w:rPr>
              <w:t>n</w:t>
            </w:r>
            <w:r w:rsidRPr="00BB4634">
              <w:rPr>
                <w:rFonts w:ascii="Corbel" w:eastAsia="Corbel" w:hAnsi="Corbel" w:cs="Corbel"/>
                <w:sz w:val="20"/>
                <w:szCs w:val="20"/>
              </w:rPr>
              <w:t>t</w:t>
            </w:r>
            <w:r w:rsidRPr="00BB4634">
              <w:rPr>
                <w:rFonts w:ascii="Corbel" w:eastAsia="Corbel" w:hAnsi="Corbel" w:cs="Corbel"/>
                <w:spacing w:val="6"/>
                <w:sz w:val="20"/>
                <w:szCs w:val="20"/>
              </w:rPr>
              <w:t>i</w:t>
            </w:r>
            <w:r w:rsidRPr="00BB4634">
              <w:rPr>
                <w:rFonts w:ascii="Corbel" w:eastAsia="Corbel" w:hAnsi="Corbel" w:cs="Corbel"/>
                <w:spacing w:val="1"/>
                <w:sz w:val="20"/>
                <w:szCs w:val="20"/>
              </w:rPr>
              <w:t>-</w:t>
            </w:r>
            <w:r w:rsidRPr="00BB4634">
              <w:rPr>
                <w:rFonts w:ascii="Corbel" w:eastAsia="Corbel" w:hAnsi="Corbel" w:cs="Corbel"/>
                <w:sz w:val="20"/>
                <w:szCs w:val="20"/>
              </w:rPr>
              <w:t>o</w:t>
            </w:r>
            <w:r w:rsidRPr="00BB4634">
              <w:rPr>
                <w:rFonts w:ascii="Corbel" w:eastAsia="Corbel" w:hAnsi="Corbel" w:cs="Corbel"/>
                <w:spacing w:val="-1"/>
                <w:sz w:val="20"/>
                <w:szCs w:val="20"/>
              </w:rPr>
              <w:t>p</w:t>
            </w:r>
            <w:r w:rsidRPr="00BB4634">
              <w:rPr>
                <w:rFonts w:ascii="Corbel" w:eastAsia="Corbel" w:hAnsi="Corbel" w:cs="Corbel"/>
                <w:sz w:val="20"/>
                <w:szCs w:val="20"/>
              </w:rPr>
              <w:t>pres</w:t>
            </w:r>
            <w:r w:rsidRPr="00BB4634">
              <w:rPr>
                <w:rFonts w:ascii="Corbel" w:eastAsia="Corbel" w:hAnsi="Corbel" w:cs="Corbel"/>
                <w:spacing w:val="1"/>
                <w:sz w:val="20"/>
                <w:szCs w:val="20"/>
              </w:rPr>
              <w:t>s</w:t>
            </w:r>
            <w:r w:rsidRPr="00BB4634">
              <w:rPr>
                <w:rFonts w:ascii="Corbel" w:eastAsia="Corbel" w:hAnsi="Corbel" w:cs="Corbel"/>
                <w:spacing w:val="-1"/>
                <w:sz w:val="20"/>
                <w:szCs w:val="20"/>
              </w:rPr>
              <w:t>i</w:t>
            </w:r>
            <w:r w:rsidRPr="00BB4634">
              <w:rPr>
                <w:rFonts w:ascii="Corbel" w:eastAsia="Corbel" w:hAnsi="Corbel" w:cs="Corbel"/>
                <w:spacing w:val="1"/>
                <w:sz w:val="20"/>
                <w:szCs w:val="20"/>
              </w:rPr>
              <w:t>v</w:t>
            </w:r>
            <w:r w:rsidRPr="00BB4634">
              <w:rPr>
                <w:rFonts w:ascii="Corbel" w:eastAsia="Corbel" w:hAnsi="Corbel" w:cs="Corbel"/>
                <w:sz w:val="20"/>
                <w:szCs w:val="20"/>
              </w:rPr>
              <w:t>e</w:t>
            </w:r>
            <w:r w:rsidRPr="00BB4634">
              <w:rPr>
                <w:rFonts w:ascii="Corbel" w:eastAsia="Corbel" w:hAnsi="Corbel" w:cs="Corbel"/>
                <w:spacing w:val="-13"/>
                <w:sz w:val="20"/>
                <w:szCs w:val="20"/>
              </w:rPr>
              <w:t xml:space="preserve"> </w:t>
            </w:r>
            <w:r w:rsidRPr="00BB4634">
              <w:rPr>
                <w:rFonts w:ascii="Corbel" w:eastAsia="Corbel" w:hAnsi="Corbel" w:cs="Corbel"/>
                <w:sz w:val="20"/>
                <w:szCs w:val="20"/>
              </w:rPr>
              <w:t>pri</w:t>
            </w:r>
            <w:r w:rsidRPr="00BB4634">
              <w:rPr>
                <w:rFonts w:ascii="Corbel" w:eastAsia="Corbel" w:hAnsi="Corbel" w:cs="Corbel"/>
                <w:spacing w:val="3"/>
                <w:sz w:val="20"/>
                <w:szCs w:val="20"/>
              </w:rPr>
              <w:t>n</w:t>
            </w:r>
            <w:r w:rsidRPr="00BB4634">
              <w:rPr>
                <w:rFonts w:ascii="Corbel" w:eastAsia="Corbel" w:hAnsi="Corbel" w:cs="Corbel"/>
                <w:spacing w:val="-1"/>
                <w:sz w:val="20"/>
                <w:szCs w:val="20"/>
              </w:rPr>
              <w:t>ci</w:t>
            </w:r>
            <w:r w:rsidRPr="00BB4634">
              <w:rPr>
                <w:rFonts w:ascii="Corbel" w:eastAsia="Corbel" w:hAnsi="Corbel" w:cs="Corbel"/>
                <w:sz w:val="20"/>
                <w:szCs w:val="20"/>
              </w:rPr>
              <w:t>p</w:t>
            </w:r>
            <w:r w:rsidRPr="00BB4634">
              <w:rPr>
                <w:rFonts w:ascii="Corbel" w:eastAsia="Corbel" w:hAnsi="Corbel" w:cs="Corbel"/>
                <w:spacing w:val="1"/>
                <w:sz w:val="20"/>
                <w:szCs w:val="20"/>
              </w:rPr>
              <w:t>l</w:t>
            </w:r>
            <w:r w:rsidRPr="00BB4634">
              <w:rPr>
                <w:rFonts w:ascii="Corbel" w:eastAsia="Corbel" w:hAnsi="Corbel" w:cs="Corbel"/>
                <w:spacing w:val="-1"/>
                <w:sz w:val="20"/>
                <w:szCs w:val="20"/>
              </w:rPr>
              <w:t>e</w:t>
            </w:r>
            <w:r w:rsidRPr="00BB4634">
              <w:rPr>
                <w:rFonts w:ascii="Corbel" w:eastAsia="Corbel" w:hAnsi="Corbel" w:cs="Corbel"/>
                <w:sz w:val="20"/>
                <w:szCs w:val="20"/>
              </w:rPr>
              <w:t>s</w:t>
            </w:r>
            <w:r w:rsidRPr="00BB4634">
              <w:rPr>
                <w:rFonts w:ascii="Corbel" w:eastAsia="Corbel" w:hAnsi="Corbel" w:cs="Corbel"/>
                <w:spacing w:val="-6"/>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pr</w:t>
            </w:r>
            <w:r w:rsidRPr="00BB4634">
              <w:rPr>
                <w:rFonts w:ascii="Corbel" w:eastAsia="Corbel" w:hAnsi="Corbel" w:cs="Corbel"/>
                <w:spacing w:val="1"/>
                <w:sz w:val="20"/>
                <w:szCs w:val="20"/>
              </w:rPr>
              <w:t>a</w:t>
            </w:r>
            <w:r w:rsidRPr="00BB4634">
              <w:rPr>
                <w:rFonts w:ascii="Corbel" w:eastAsia="Corbel" w:hAnsi="Corbel" w:cs="Corbel"/>
                <w:spacing w:val="-1"/>
                <w:sz w:val="20"/>
                <w:szCs w:val="20"/>
              </w:rPr>
              <w:t>c</w:t>
            </w:r>
            <w:r w:rsidRPr="00BB4634">
              <w:rPr>
                <w:rFonts w:ascii="Corbel" w:eastAsia="Corbel" w:hAnsi="Corbel" w:cs="Corbel"/>
                <w:sz w:val="20"/>
                <w:szCs w:val="20"/>
              </w:rPr>
              <w:t>ti</w:t>
            </w:r>
            <w:r w:rsidRPr="00BB4634">
              <w:rPr>
                <w:rFonts w:ascii="Corbel" w:eastAsia="Corbel" w:hAnsi="Corbel" w:cs="Corbel"/>
                <w:spacing w:val="1"/>
                <w:sz w:val="20"/>
                <w:szCs w:val="20"/>
              </w:rPr>
              <w:t>c</w:t>
            </w:r>
            <w:r w:rsidRPr="00BB4634">
              <w:rPr>
                <w:rFonts w:ascii="Corbel" w:eastAsia="Corbel" w:hAnsi="Corbel" w:cs="Corbel"/>
                <w:spacing w:val="-1"/>
                <w:sz w:val="20"/>
                <w:szCs w:val="20"/>
              </w:rPr>
              <w:t>e</w:t>
            </w:r>
            <w:r w:rsidR="000D5138">
              <w:rPr>
                <w:rFonts w:ascii="Corbel" w:eastAsia="Corbel" w:hAnsi="Corbel" w:cs="Corbel"/>
                <w:spacing w:val="-1"/>
                <w:sz w:val="20"/>
                <w:szCs w:val="20"/>
              </w:rPr>
              <w:t>;</w:t>
            </w:r>
          </w:p>
          <w:p w14:paraId="4811A52C" w14:textId="39FAF73D" w:rsidR="00E72FC4" w:rsidRPr="00EA6660" w:rsidRDefault="00E72FC4" w:rsidP="00BB4634">
            <w:pPr>
              <w:numPr>
                <w:ilvl w:val="0"/>
                <w:numId w:val="3"/>
              </w:numPr>
              <w:spacing w:after="0" w:line="240" w:lineRule="auto"/>
              <w:jc w:val="both"/>
              <w:rPr>
                <w:rFonts w:ascii="Corbel" w:hAnsi="Corbel"/>
                <w:sz w:val="20"/>
                <w:szCs w:val="20"/>
              </w:rPr>
            </w:pPr>
            <w:r w:rsidRPr="00933925">
              <w:rPr>
                <w:rFonts w:ascii="Corbel" w:eastAsia="Corbel" w:hAnsi="Corbel" w:cs="Corbel"/>
                <w:sz w:val="20"/>
                <w:szCs w:val="20"/>
              </w:rPr>
              <w:t>Develop abilitie</w:t>
            </w:r>
            <w:r w:rsidRPr="00EA6660">
              <w:rPr>
                <w:rFonts w:ascii="Corbel" w:eastAsia="Corbel" w:hAnsi="Corbel" w:cs="Corbel"/>
                <w:sz w:val="20"/>
                <w:szCs w:val="20"/>
              </w:rPr>
              <w:t>s</w:t>
            </w:r>
            <w:r w:rsidRPr="00933925">
              <w:rPr>
                <w:rFonts w:ascii="Corbel" w:eastAsia="Corbel" w:hAnsi="Corbel" w:cs="Corbel"/>
                <w:sz w:val="20"/>
                <w:szCs w:val="20"/>
              </w:rPr>
              <w:t xml:space="preserve"> i</w:t>
            </w:r>
            <w:r w:rsidRPr="00EA6660">
              <w:rPr>
                <w:rFonts w:ascii="Corbel" w:eastAsia="Corbel" w:hAnsi="Corbel" w:cs="Corbel"/>
                <w:sz w:val="20"/>
                <w:szCs w:val="20"/>
              </w:rPr>
              <w:t>n</w:t>
            </w:r>
            <w:r w:rsidRPr="00933925">
              <w:rPr>
                <w:rFonts w:ascii="Corbel" w:eastAsia="Corbel" w:hAnsi="Corbel" w:cs="Corbel"/>
                <w:sz w:val="20"/>
                <w:szCs w:val="20"/>
              </w:rPr>
              <w:t xml:space="preserve"> c</w:t>
            </w:r>
            <w:r w:rsidRPr="00EA6660">
              <w:rPr>
                <w:rFonts w:ascii="Corbel" w:eastAsia="Corbel" w:hAnsi="Corbel" w:cs="Corbel"/>
                <w:sz w:val="20"/>
                <w:szCs w:val="20"/>
              </w:rPr>
              <w:t>ri</w:t>
            </w:r>
            <w:r w:rsidRPr="00933925">
              <w:rPr>
                <w:rFonts w:ascii="Corbel" w:eastAsia="Corbel" w:hAnsi="Corbel" w:cs="Corbel"/>
                <w:sz w:val="20"/>
                <w:szCs w:val="20"/>
              </w:rPr>
              <w:t>tica</w:t>
            </w:r>
            <w:r w:rsidRPr="00EA6660">
              <w:rPr>
                <w:rFonts w:ascii="Corbel" w:eastAsia="Corbel" w:hAnsi="Corbel" w:cs="Corbel"/>
                <w:sz w:val="20"/>
                <w:szCs w:val="20"/>
              </w:rPr>
              <w:t>l</w:t>
            </w:r>
            <w:r w:rsidRPr="00933925">
              <w:rPr>
                <w:rFonts w:ascii="Corbel" w:eastAsia="Corbel" w:hAnsi="Corbel" w:cs="Corbel"/>
                <w:sz w:val="20"/>
                <w:szCs w:val="20"/>
              </w:rPr>
              <w:t xml:space="preserve"> </w:t>
            </w:r>
            <w:r w:rsidRPr="00EA6660">
              <w:rPr>
                <w:rFonts w:ascii="Corbel" w:eastAsia="Corbel" w:hAnsi="Corbel" w:cs="Corbel"/>
                <w:sz w:val="20"/>
                <w:szCs w:val="20"/>
              </w:rPr>
              <w:t>r</w:t>
            </w:r>
            <w:r w:rsidRPr="00933925">
              <w:rPr>
                <w:rFonts w:ascii="Corbel" w:eastAsia="Corbel" w:hAnsi="Corbel" w:cs="Corbel"/>
                <w:sz w:val="20"/>
                <w:szCs w:val="20"/>
              </w:rPr>
              <w:t>eflec</w:t>
            </w:r>
            <w:r w:rsidRPr="00EA6660">
              <w:rPr>
                <w:rFonts w:ascii="Corbel" w:eastAsia="Corbel" w:hAnsi="Corbel" w:cs="Corbel"/>
                <w:sz w:val="20"/>
                <w:szCs w:val="20"/>
              </w:rPr>
              <w:t>t</w:t>
            </w:r>
            <w:r w:rsidRPr="00933925">
              <w:rPr>
                <w:rFonts w:ascii="Corbel" w:eastAsia="Corbel" w:hAnsi="Corbel" w:cs="Corbel"/>
                <w:sz w:val="20"/>
                <w:szCs w:val="20"/>
              </w:rPr>
              <w:t>i</w:t>
            </w:r>
            <w:r w:rsidRPr="00EA6660">
              <w:rPr>
                <w:rFonts w:ascii="Corbel" w:eastAsia="Corbel" w:hAnsi="Corbel" w:cs="Corbel"/>
                <w:sz w:val="20"/>
                <w:szCs w:val="20"/>
              </w:rPr>
              <w:t>on</w:t>
            </w:r>
            <w:r w:rsidRPr="00933925">
              <w:rPr>
                <w:rFonts w:ascii="Corbel" w:eastAsia="Corbel" w:hAnsi="Corbel" w:cs="Corbel"/>
                <w:sz w:val="20"/>
                <w:szCs w:val="20"/>
              </w:rPr>
              <w:t xml:space="preserve"> a</w:t>
            </w:r>
            <w:r w:rsidRPr="00EA6660">
              <w:rPr>
                <w:rFonts w:ascii="Corbel" w:eastAsia="Corbel" w:hAnsi="Corbel" w:cs="Corbel"/>
                <w:sz w:val="20"/>
                <w:szCs w:val="20"/>
              </w:rPr>
              <w:t>nd</w:t>
            </w:r>
            <w:r w:rsidRPr="00933925">
              <w:rPr>
                <w:rFonts w:ascii="Corbel" w:eastAsia="Corbel" w:hAnsi="Corbel" w:cs="Corbel"/>
                <w:sz w:val="20"/>
                <w:szCs w:val="20"/>
              </w:rPr>
              <w:t xml:space="preserve"> a</w:t>
            </w:r>
            <w:r w:rsidRPr="00EA6660">
              <w:rPr>
                <w:rFonts w:ascii="Corbel" w:eastAsia="Corbel" w:hAnsi="Corbel" w:cs="Corbel"/>
                <w:sz w:val="20"/>
                <w:szCs w:val="20"/>
              </w:rPr>
              <w:t>n</w:t>
            </w:r>
            <w:r w:rsidRPr="00933925">
              <w:rPr>
                <w:rFonts w:ascii="Corbel" w:eastAsia="Corbel" w:hAnsi="Corbel" w:cs="Corbel"/>
                <w:sz w:val="20"/>
                <w:szCs w:val="20"/>
              </w:rPr>
              <w:t>al</w:t>
            </w:r>
            <w:r w:rsidRPr="00EA6660">
              <w:rPr>
                <w:rFonts w:ascii="Corbel" w:eastAsia="Corbel" w:hAnsi="Corbel" w:cs="Corbel"/>
                <w:sz w:val="20"/>
                <w:szCs w:val="20"/>
              </w:rPr>
              <w:t>y</w:t>
            </w:r>
            <w:r w:rsidRPr="00933925">
              <w:rPr>
                <w:rFonts w:ascii="Corbel" w:eastAsia="Corbel" w:hAnsi="Corbel" w:cs="Corbel"/>
                <w:sz w:val="20"/>
                <w:szCs w:val="20"/>
              </w:rPr>
              <w:t>si</w:t>
            </w:r>
            <w:r w:rsidRPr="00EA6660">
              <w:rPr>
                <w:rFonts w:ascii="Corbel" w:eastAsia="Corbel" w:hAnsi="Corbel" w:cs="Corbel"/>
                <w:sz w:val="20"/>
                <w:szCs w:val="20"/>
              </w:rPr>
              <w:t>s</w:t>
            </w:r>
            <w:r w:rsidRPr="00933925">
              <w:rPr>
                <w:rFonts w:ascii="Corbel" w:eastAsia="Corbel" w:hAnsi="Corbel" w:cs="Corbel"/>
                <w:sz w:val="20"/>
                <w:szCs w:val="20"/>
              </w:rPr>
              <w:t xml:space="preserve"> </w:t>
            </w:r>
            <w:r w:rsidRPr="00EA6660">
              <w:rPr>
                <w:rFonts w:ascii="Corbel" w:eastAsia="Corbel" w:hAnsi="Corbel" w:cs="Corbel"/>
                <w:sz w:val="20"/>
                <w:szCs w:val="20"/>
              </w:rPr>
              <w:t>of</w:t>
            </w:r>
            <w:r w:rsidRPr="00933925">
              <w:rPr>
                <w:rFonts w:ascii="Corbel" w:eastAsia="Corbel" w:hAnsi="Corbel" w:cs="Corbel"/>
                <w:sz w:val="20"/>
                <w:szCs w:val="20"/>
              </w:rPr>
              <w:t xml:space="preserve"> </w:t>
            </w:r>
            <w:r w:rsidRPr="00EA6660">
              <w:rPr>
                <w:rFonts w:ascii="Corbel" w:eastAsia="Corbel" w:hAnsi="Corbel" w:cs="Corbel"/>
                <w:sz w:val="20"/>
                <w:szCs w:val="20"/>
              </w:rPr>
              <w:t>re</w:t>
            </w:r>
            <w:r w:rsidRPr="00933925">
              <w:rPr>
                <w:rFonts w:ascii="Corbel" w:eastAsia="Corbel" w:hAnsi="Corbel" w:cs="Corbel"/>
                <w:sz w:val="20"/>
                <w:szCs w:val="20"/>
              </w:rPr>
              <w:t>leva</w:t>
            </w:r>
            <w:r w:rsidRPr="00EA6660">
              <w:rPr>
                <w:rFonts w:ascii="Corbel" w:eastAsia="Corbel" w:hAnsi="Corbel" w:cs="Corbel"/>
                <w:sz w:val="20"/>
                <w:szCs w:val="20"/>
              </w:rPr>
              <w:t>nt</w:t>
            </w:r>
            <w:r w:rsidRPr="00933925">
              <w:rPr>
                <w:rFonts w:ascii="Corbel" w:eastAsia="Corbel" w:hAnsi="Corbel" w:cs="Corbel"/>
                <w:sz w:val="20"/>
                <w:szCs w:val="20"/>
              </w:rPr>
              <w:t xml:space="preserve"> </w:t>
            </w:r>
            <w:r w:rsidRPr="00EA6660">
              <w:rPr>
                <w:rFonts w:ascii="Corbel" w:eastAsia="Corbel" w:hAnsi="Corbel" w:cs="Corbel"/>
                <w:sz w:val="20"/>
                <w:szCs w:val="20"/>
              </w:rPr>
              <w:t>th</w:t>
            </w:r>
            <w:r w:rsidRPr="00933925">
              <w:rPr>
                <w:rFonts w:ascii="Corbel" w:eastAsia="Corbel" w:hAnsi="Corbel" w:cs="Corbel"/>
                <w:sz w:val="20"/>
                <w:szCs w:val="20"/>
              </w:rPr>
              <w:t>e</w:t>
            </w:r>
            <w:r w:rsidRPr="00EA6660">
              <w:rPr>
                <w:rFonts w:ascii="Corbel" w:eastAsia="Corbel" w:hAnsi="Corbel" w:cs="Corbel"/>
                <w:sz w:val="20"/>
                <w:szCs w:val="20"/>
              </w:rPr>
              <w:t>or</w:t>
            </w:r>
            <w:r w:rsidRPr="00933925">
              <w:rPr>
                <w:rFonts w:ascii="Corbel" w:eastAsia="Corbel" w:hAnsi="Corbel" w:cs="Corbel"/>
                <w:sz w:val="20"/>
                <w:szCs w:val="20"/>
              </w:rPr>
              <w:t>y</w:t>
            </w:r>
            <w:r w:rsidRPr="00EA6660">
              <w:rPr>
                <w:rFonts w:ascii="Corbel" w:eastAsia="Corbel" w:hAnsi="Corbel" w:cs="Corbel"/>
                <w:sz w:val="20"/>
                <w:szCs w:val="20"/>
              </w:rPr>
              <w:t>,</w:t>
            </w:r>
            <w:r w:rsidRPr="00933925">
              <w:rPr>
                <w:rFonts w:ascii="Corbel" w:eastAsia="Corbel" w:hAnsi="Corbel" w:cs="Corbel"/>
                <w:sz w:val="20"/>
                <w:szCs w:val="20"/>
              </w:rPr>
              <w:t xml:space="preserve"> </w:t>
            </w:r>
            <w:r w:rsidRPr="00EA6660">
              <w:rPr>
                <w:rFonts w:ascii="Corbel" w:eastAsia="Corbel" w:hAnsi="Corbel" w:cs="Corbel"/>
                <w:sz w:val="20"/>
                <w:szCs w:val="20"/>
              </w:rPr>
              <w:t>re</w:t>
            </w:r>
            <w:r w:rsidRPr="00933925">
              <w:rPr>
                <w:rFonts w:ascii="Corbel" w:eastAsia="Corbel" w:hAnsi="Corbel" w:cs="Corbel"/>
                <w:sz w:val="20"/>
                <w:szCs w:val="20"/>
              </w:rPr>
              <w:t>sea</w:t>
            </w:r>
            <w:r w:rsidRPr="00EA6660">
              <w:rPr>
                <w:rFonts w:ascii="Corbel" w:eastAsia="Corbel" w:hAnsi="Corbel" w:cs="Corbel"/>
                <w:sz w:val="20"/>
                <w:szCs w:val="20"/>
              </w:rPr>
              <w:t>rc</w:t>
            </w:r>
            <w:r w:rsidRPr="00933925">
              <w:rPr>
                <w:rFonts w:ascii="Corbel" w:eastAsia="Corbel" w:hAnsi="Corbel" w:cs="Corbel"/>
                <w:sz w:val="20"/>
                <w:szCs w:val="20"/>
              </w:rPr>
              <w:t>h</w:t>
            </w:r>
            <w:r w:rsidRPr="00EA6660">
              <w:rPr>
                <w:rFonts w:ascii="Corbel" w:eastAsia="Corbel" w:hAnsi="Corbel" w:cs="Corbel"/>
                <w:sz w:val="20"/>
                <w:szCs w:val="20"/>
              </w:rPr>
              <w:t>,</w:t>
            </w:r>
            <w:r w:rsidRPr="00933925">
              <w:rPr>
                <w:rFonts w:ascii="Corbel" w:eastAsia="Corbel" w:hAnsi="Corbel" w:cs="Corbel"/>
                <w:sz w:val="20"/>
                <w:szCs w:val="20"/>
              </w:rPr>
              <w:t xml:space="preserve"> </w:t>
            </w:r>
            <w:r w:rsidRPr="00EA6660">
              <w:rPr>
                <w:rFonts w:ascii="Corbel" w:eastAsia="Corbel" w:hAnsi="Corbel" w:cs="Corbel"/>
                <w:sz w:val="20"/>
                <w:szCs w:val="20"/>
              </w:rPr>
              <w:t>p</w:t>
            </w:r>
            <w:r w:rsidRPr="00933925">
              <w:rPr>
                <w:rFonts w:ascii="Corbel" w:eastAsia="Corbel" w:hAnsi="Corbel" w:cs="Corbel"/>
                <w:sz w:val="20"/>
                <w:szCs w:val="20"/>
              </w:rPr>
              <w:t>olic</w:t>
            </w:r>
            <w:r w:rsidRPr="00EA6660">
              <w:rPr>
                <w:rFonts w:ascii="Corbel" w:eastAsia="Corbel" w:hAnsi="Corbel" w:cs="Corbel"/>
                <w:sz w:val="20"/>
                <w:szCs w:val="20"/>
              </w:rPr>
              <w:t>y,</w:t>
            </w:r>
            <w:r w:rsidRPr="00933925">
              <w:rPr>
                <w:rFonts w:ascii="Corbel" w:eastAsia="Corbel" w:hAnsi="Corbel" w:cs="Corbel"/>
                <w:sz w:val="20"/>
                <w:szCs w:val="20"/>
              </w:rPr>
              <w:t xml:space="preserve"> a</w:t>
            </w:r>
            <w:r w:rsidRPr="00EA6660">
              <w:rPr>
                <w:rFonts w:ascii="Corbel" w:eastAsia="Corbel" w:hAnsi="Corbel" w:cs="Corbel"/>
                <w:sz w:val="20"/>
                <w:szCs w:val="20"/>
              </w:rPr>
              <w:t>nd</w:t>
            </w:r>
            <w:r w:rsidRPr="00933925">
              <w:rPr>
                <w:rFonts w:ascii="Corbel" w:eastAsia="Corbel" w:hAnsi="Corbel" w:cs="Corbel"/>
                <w:sz w:val="20"/>
                <w:szCs w:val="20"/>
              </w:rPr>
              <w:t xml:space="preserve"> la</w:t>
            </w:r>
            <w:r w:rsidRPr="00EA6660">
              <w:rPr>
                <w:rFonts w:ascii="Corbel" w:eastAsia="Corbel" w:hAnsi="Corbel" w:cs="Corbel"/>
                <w:sz w:val="20"/>
                <w:szCs w:val="20"/>
              </w:rPr>
              <w:t>w</w:t>
            </w:r>
            <w:r w:rsidRPr="00933925">
              <w:rPr>
                <w:rFonts w:ascii="Corbel" w:eastAsia="Corbel" w:hAnsi="Corbel" w:cs="Corbel"/>
                <w:sz w:val="20"/>
                <w:szCs w:val="20"/>
              </w:rPr>
              <w:t xml:space="preserve"> </w:t>
            </w:r>
            <w:r w:rsidRPr="00EA6660">
              <w:rPr>
                <w:rFonts w:ascii="Corbel" w:eastAsia="Corbel" w:hAnsi="Corbel" w:cs="Corbel"/>
                <w:sz w:val="20"/>
                <w:szCs w:val="20"/>
              </w:rPr>
              <w:t>to</w:t>
            </w:r>
            <w:r w:rsidRPr="00933925">
              <w:rPr>
                <w:rFonts w:ascii="Corbel" w:eastAsia="Corbel" w:hAnsi="Corbel" w:cs="Corbel"/>
                <w:sz w:val="20"/>
                <w:szCs w:val="20"/>
              </w:rPr>
              <w:t xml:space="preserve"> i</w:t>
            </w:r>
            <w:r w:rsidRPr="00EA6660">
              <w:rPr>
                <w:rFonts w:ascii="Corbel" w:eastAsia="Corbel" w:hAnsi="Corbel" w:cs="Corbel"/>
                <w:sz w:val="20"/>
                <w:szCs w:val="20"/>
              </w:rPr>
              <w:t>n</w:t>
            </w:r>
            <w:r w:rsidRPr="00933925">
              <w:rPr>
                <w:rFonts w:ascii="Corbel" w:eastAsia="Corbel" w:hAnsi="Corbel" w:cs="Corbel"/>
                <w:sz w:val="20"/>
                <w:szCs w:val="20"/>
              </w:rPr>
              <w:t>f</w:t>
            </w:r>
            <w:r w:rsidRPr="00EA6660">
              <w:rPr>
                <w:rFonts w:ascii="Corbel" w:eastAsia="Corbel" w:hAnsi="Corbel" w:cs="Corbel"/>
                <w:sz w:val="20"/>
                <w:szCs w:val="20"/>
              </w:rPr>
              <w:t>orm</w:t>
            </w:r>
            <w:r w:rsidRPr="00933925">
              <w:rPr>
                <w:rFonts w:ascii="Corbel" w:eastAsia="Corbel" w:hAnsi="Corbel" w:cs="Corbel"/>
                <w:sz w:val="20"/>
                <w:szCs w:val="20"/>
              </w:rPr>
              <w:t xml:space="preserve"> </w:t>
            </w:r>
            <w:r w:rsidRPr="00EA6660">
              <w:rPr>
                <w:rFonts w:ascii="Corbel" w:eastAsia="Corbel" w:hAnsi="Corbel" w:cs="Corbel"/>
                <w:sz w:val="20"/>
                <w:szCs w:val="20"/>
              </w:rPr>
              <w:t>the</w:t>
            </w:r>
            <w:r w:rsidRPr="00933925">
              <w:rPr>
                <w:rFonts w:ascii="Corbel" w:eastAsia="Corbel" w:hAnsi="Corbel" w:cs="Corbel"/>
                <w:sz w:val="20"/>
                <w:szCs w:val="20"/>
              </w:rPr>
              <w:t xml:space="preserve"> </w:t>
            </w:r>
            <w:r w:rsidRPr="00EA6660">
              <w:rPr>
                <w:rFonts w:ascii="Corbel" w:eastAsia="Corbel" w:hAnsi="Corbel" w:cs="Corbel"/>
                <w:sz w:val="20"/>
                <w:szCs w:val="20"/>
              </w:rPr>
              <w:t>r</w:t>
            </w:r>
            <w:r w:rsidRPr="00933925">
              <w:rPr>
                <w:rFonts w:ascii="Corbel" w:eastAsia="Corbel" w:hAnsi="Corbel" w:cs="Corbel"/>
                <w:sz w:val="20"/>
                <w:szCs w:val="20"/>
              </w:rPr>
              <w:t>a</w:t>
            </w:r>
            <w:r w:rsidRPr="00EA6660">
              <w:rPr>
                <w:rFonts w:ascii="Corbel" w:eastAsia="Corbel" w:hAnsi="Corbel" w:cs="Corbel"/>
                <w:sz w:val="20"/>
                <w:szCs w:val="20"/>
              </w:rPr>
              <w:t>ti</w:t>
            </w:r>
            <w:r w:rsidRPr="00933925">
              <w:rPr>
                <w:rFonts w:ascii="Corbel" w:eastAsia="Corbel" w:hAnsi="Corbel" w:cs="Corbel"/>
                <w:sz w:val="20"/>
                <w:szCs w:val="20"/>
              </w:rPr>
              <w:t>o</w:t>
            </w:r>
            <w:r w:rsidRPr="00EA6660">
              <w:rPr>
                <w:rFonts w:ascii="Corbel" w:eastAsia="Corbel" w:hAnsi="Corbel" w:cs="Corbel"/>
                <w:sz w:val="20"/>
                <w:szCs w:val="20"/>
              </w:rPr>
              <w:t>n</w:t>
            </w:r>
            <w:r w:rsidRPr="00933925">
              <w:rPr>
                <w:rFonts w:ascii="Corbel" w:eastAsia="Corbel" w:hAnsi="Corbel" w:cs="Corbel"/>
                <w:sz w:val="20"/>
                <w:szCs w:val="20"/>
              </w:rPr>
              <w:t>al</w:t>
            </w:r>
            <w:r w:rsidRPr="00EA6660">
              <w:rPr>
                <w:rFonts w:ascii="Corbel" w:eastAsia="Corbel" w:hAnsi="Corbel" w:cs="Corbel"/>
                <w:sz w:val="20"/>
                <w:szCs w:val="20"/>
              </w:rPr>
              <w:t>e</w:t>
            </w:r>
            <w:r w:rsidRPr="00933925">
              <w:rPr>
                <w:rFonts w:ascii="Corbel" w:eastAsia="Corbel" w:hAnsi="Corbel" w:cs="Corbel"/>
                <w:sz w:val="20"/>
                <w:szCs w:val="20"/>
              </w:rPr>
              <w:t xml:space="preserve"> f</w:t>
            </w:r>
            <w:r w:rsidRPr="00EA6660">
              <w:rPr>
                <w:rFonts w:ascii="Corbel" w:eastAsia="Corbel" w:hAnsi="Corbel" w:cs="Corbel"/>
                <w:sz w:val="20"/>
                <w:szCs w:val="20"/>
              </w:rPr>
              <w:t>or</w:t>
            </w:r>
            <w:r w:rsidRPr="00933925">
              <w:rPr>
                <w:rFonts w:ascii="Corbel" w:eastAsia="Corbel" w:hAnsi="Corbel" w:cs="Corbel"/>
                <w:sz w:val="20"/>
                <w:szCs w:val="20"/>
              </w:rPr>
              <w:t xml:space="preserve"> professi</w:t>
            </w:r>
            <w:r w:rsidRPr="00EA6660">
              <w:rPr>
                <w:rFonts w:ascii="Corbel" w:eastAsia="Corbel" w:hAnsi="Corbel" w:cs="Corbel"/>
                <w:sz w:val="20"/>
                <w:szCs w:val="20"/>
              </w:rPr>
              <w:t>on</w:t>
            </w:r>
            <w:r w:rsidRPr="00933925">
              <w:rPr>
                <w:rFonts w:ascii="Corbel" w:eastAsia="Corbel" w:hAnsi="Corbel" w:cs="Corbel"/>
                <w:sz w:val="20"/>
                <w:szCs w:val="20"/>
              </w:rPr>
              <w:t>a</w:t>
            </w:r>
            <w:r w:rsidRPr="00EA6660">
              <w:rPr>
                <w:rFonts w:ascii="Corbel" w:eastAsia="Corbel" w:hAnsi="Corbel" w:cs="Corbel"/>
                <w:sz w:val="20"/>
                <w:szCs w:val="20"/>
              </w:rPr>
              <w:t>l</w:t>
            </w:r>
            <w:r w:rsidRPr="00933925">
              <w:rPr>
                <w:rFonts w:ascii="Corbel" w:eastAsia="Corbel" w:hAnsi="Corbel" w:cs="Corbel"/>
                <w:sz w:val="20"/>
                <w:szCs w:val="20"/>
              </w:rPr>
              <w:t xml:space="preserve"> decisi</w:t>
            </w:r>
            <w:r w:rsidRPr="00EA6660">
              <w:rPr>
                <w:rFonts w:ascii="Corbel" w:eastAsia="Corbel" w:hAnsi="Corbel" w:cs="Corbel"/>
                <w:sz w:val="20"/>
                <w:szCs w:val="20"/>
              </w:rPr>
              <w:t>o</w:t>
            </w:r>
            <w:r w:rsidRPr="00933925">
              <w:rPr>
                <w:rFonts w:ascii="Corbel" w:eastAsia="Corbel" w:hAnsi="Corbel" w:cs="Corbel"/>
                <w:sz w:val="20"/>
                <w:szCs w:val="20"/>
              </w:rPr>
              <w:t>n-</w:t>
            </w:r>
            <w:r w:rsidRPr="00EA6660">
              <w:rPr>
                <w:rFonts w:ascii="Corbel" w:eastAsia="Corbel" w:hAnsi="Corbel" w:cs="Corbel"/>
                <w:sz w:val="20"/>
                <w:szCs w:val="20"/>
              </w:rPr>
              <w:t>m</w:t>
            </w:r>
            <w:r w:rsidRPr="00933925">
              <w:rPr>
                <w:rFonts w:ascii="Corbel" w:eastAsia="Corbel" w:hAnsi="Corbel" w:cs="Corbel"/>
                <w:sz w:val="20"/>
                <w:szCs w:val="20"/>
              </w:rPr>
              <w:t>aki</w:t>
            </w:r>
            <w:r w:rsidRPr="00EA6660">
              <w:rPr>
                <w:rFonts w:ascii="Corbel" w:eastAsia="Corbel" w:hAnsi="Corbel" w:cs="Corbel"/>
                <w:sz w:val="20"/>
                <w:szCs w:val="20"/>
              </w:rPr>
              <w:t>ng</w:t>
            </w:r>
            <w:r w:rsidR="000D5138">
              <w:rPr>
                <w:rFonts w:ascii="Corbel" w:eastAsia="Corbel" w:hAnsi="Corbel" w:cs="Corbel"/>
                <w:sz w:val="20"/>
                <w:szCs w:val="20"/>
              </w:rPr>
              <w:t>;</w:t>
            </w:r>
          </w:p>
          <w:p w14:paraId="67FA71F5" w14:textId="6BEBA0A5"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Develop a</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un</w:t>
            </w:r>
            <w:r w:rsidRPr="00BB4634">
              <w:rPr>
                <w:rFonts w:ascii="Corbel" w:eastAsia="Corbel" w:hAnsi="Corbel" w:cs="Corbel"/>
                <w:spacing w:val="-1"/>
                <w:sz w:val="20"/>
                <w:szCs w:val="20"/>
              </w:rPr>
              <w:t>de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z w:val="20"/>
                <w:szCs w:val="20"/>
              </w:rPr>
              <w:t>t</w:t>
            </w:r>
            <w:r w:rsidRPr="00BB4634">
              <w:rPr>
                <w:rFonts w:ascii="Corbel" w:eastAsia="Corbel" w:hAnsi="Corbel" w:cs="Corbel"/>
                <w:spacing w:val="1"/>
                <w:sz w:val="20"/>
                <w:szCs w:val="20"/>
              </w:rPr>
              <w:t>a</w:t>
            </w:r>
            <w:r w:rsidRPr="00BB4634">
              <w:rPr>
                <w:rFonts w:ascii="Corbel" w:eastAsia="Corbel" w:hAnsi="Corbel" w:cs="Corbel"/>
                <w:sz w:val="20"/>
                <w:szCs w:val="20"/>
              </w:rPr>
              <w:t>n</w:t>
            </w:r>
            <w:r w:rsidRPr="00BB4634">
              <w:rPr>
                <w:rFonts w:ascii="Corbel" w:eastAsia="Corbel" w:hAnsi="Corbel" w:cs="Corbel"/>
                <w:spacing w:val="-1"/>
                <w:sz w:val="20"/>
                <w:szCs w:val="20"/>
              </w:rPr>
              <w:t>di</w:t>
            </w:r>
            <w:r w:rsidRPr="00BB4634">
              <w:rPr>
                <w:rFonts w:ascii="Corbel" w:eastAsia="Corbel" w:hAnsi="Corbel" w:cs="Corbel"/>
                <w:sz w:val="20"/>
                <w:szCs w:val="20"/>
              </w:rPr>
              <w:t>ng</w:t>
            </w:r>
            <w:r w:rsidRPr="00BB4634">
              <w:rPr>
                <w:rFonts w:ascii="Corbel" w:eastAsia="Corbel" w:hAnsi="Corbel" w:cs="Corbel"/>
                <w:spacing w:val="-12"/>
                <w:sz w:val="20"/>
                <w:szCs w:val="20"/>
              </w:rPr>
              <w:t xml:space="preserve"> </w:t>
            </w:r>
            <w:r w:rsidRPr="00BB4634">
              <w:rPr>
                <w:rFonts w:ascii="Corbel" w:eastAsia="Corbel" w:hAnsi="Corbel" w:cs="Corbel"/>
                <w:spacing w:val="2"/>
                <w:sz w:val="20"/>
                <w:szCs w:val="20"/>
              </w:rPr>
              <w:t>o</w:t>
            </w:r>
            <w:r w:rsidRPr="00BB4634">
              <w:rPr>
                <w:rFonts w:ascii="Corbel" w:eastAsia="Corbel" w:hAnsi="Corbel" w:cs="Corbel"/>
                <w:sz w:val="20"/>
                <w:szCs w:val="20"/>
              </w:rPr>
              <w:t>f</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pprop</w:t>
            </w:r>
            <w:r w:rsidRPr="00BB4634">
              <w:rPr>
                <w:rFonts w:ascii="Corbel" w:eastAsia="Corbel" w:hAnsi="Corbel" w:cs="Corbel"/>
                <w:spacing w:val="3"/>
                <w:sz w:val="20"/>
                <w:szCs w:val="20"/>
              </w:rPr>
              <w:t>r</w:t>
            </w:r>
            <w:r w:rsidRPr="00BB4634">
              <w:rPr>
                <w:rFonts w:ascii="Corbel" w:eastAsia="Corbel" w:hAnsi="Corbel" w:cs="Corbel"/>
                <w:spacing w:val="2"/>
                <w:sz w:val="20"/>
                <w:szCs w:val="20"/>
              </w:rPr>
              <w:t>i</w:t>
            </w:r>
            <w:r w:rsidRPr="00BB4634">
              <w:rPr>
                <w:rFonts w:ascii="Corbel" w:eastAsia="Corbel" w:hAnsi="Corbel" w:cs="Corbel"/>
                <w:spacing w:val="1"/>
                <w:sz w:val="20"/>
                <w:szCs w:val="20"/>
              </w:rPr>
              <w:t>a</w:t>
            </w:r>
            <w:r w:rsidRPr="00BB4634">
              <w:rPr>
                <w:rFonts w:ascii="Corbel" w:eastAsia="Corbel" w:hAnsi="Corbel" w:cs="Corbel"/>
                <w:sz w:val="20"/>
                <w:szCs w:val="20"/>
              </w:rPr>
              <w:t>te</w:t>
            </w:r>
            <w:r w:rsidRPr="00BB4634">
              <w:rPr>
                <w:rFonts w:ascii="Corbel" w:eastAsia="Corbel" w:hAnsi="Corbel" w:cs="Corbel"/>
                <w:spacing w:val="-10"/>
                <w:sz w:val="20"/>
                <w:szCs w:val="20"/>
              </w:rPr>
              <w:t xml:space="preserve"> </w:t>
            </w:r>
            <w:r w:rsidRPr="00BB4634">
              <w:rPr>
                <w:rFonts w:ascii="Corbel" w:eastAsia="Corbel" w:hAnsi="Corbel" w:cs="Corbel"/>
                <w:sz w:val="20"/>
                <w:szCs w:val="20"/>
              </w:rPr>
              <w:t>meth</w:t>
            </w:r>
            <w:r w:rsidRPr="00BB4634">
              <w:rPr>
                <w:rFonts w:ascii="Corbel" w:eastAsia="Corbel" w:hAnsi="Corbel" w:cs="Corbel"/>
                <w:spacing w:val="1"/>
                <w:sz w:val="20"/>
                <w:szCs w:val="20"/>
              </w:rPr>
              <w:t>o</w:t>
            </w:r>
            <w:r w:rsidRPr="00BB4634">
              <w:rPr>
                <w:rFonts w:ascii="Corbel" w:eastAsia="Corbel" w:hAnsi="Corbel" w:cs="Corbel"/>
                <w:spacing w:val="-1"/>
                <w:sz w:val="20"/>
                <w:szCs w:val="20"/>
              </w:rPr>
              <w:t>d</w:t>
            </w:r>
            <w:r w:rsidRPr="00BB4634">
              <w:rPr>
                <w:rFonts w:ascii="Corbel" w:eastAsia="Corbel" w:hAnsi="Corbel" w:cs="Corbel"/>
                <w:sz w:val="20"/>
                <w:szCs w:val="20"/>
              </w:rPr>
              <w:t>s</w:t>
            </w:r>
            <w:r w:rsidRPr="00BB4634">
              <w:rPr>
                <w:rFonts w:ascii="Corbel" w:eastAsia="Corbel" w:hAnsi="Corbel" w:cs="Corbel"/>
                <w:spacing w:val="-5"/>
                <w:sz w:val="20"/>
                <w:szCs w:val="20"/>
              </w:rPr>
              <w:t xml:space="preserve"> </w:t>
            </w:r>
            <w:r w:rsidRPr="00BB4634">
              <w:rPr>
                <w:rFonts w:ascii="Corbel" w:eastAsia="Corbel" w:hAnsi="Corbel" w:cs="Corbel"/>
                <w:sz w:val="20"/>
                <w:szCs w:val="20"/>
              </w:rPr>
              <w:t>of</w:t>
            </w:r>
            <w:r w:rsidRPr="00BB4634">
              <w:rPr>
                <w:rFonts w:ascii="Corbel" w:eastAsia="Corbel" w:hAnsi="Corbel" w:cs="Corbel"/>
                <w:spacing w:val="-3"/>
                <w:sz w:val="20"/>
                <w:szCs w:val="20"/>
              </w:rPr>
              <w:t xml:space="preserve"> </w:t>
            </w:r>
            <w:r w:rsidRPr="00BB4634">
              <w:rPr>
                <w:rFonts w:ascii="Corbel" w:eastAsia="Corbel" w:hAnsi="Corbel" w:cs="Corbel"/>
                <w:sz w:val="20"/>
                <w:szCs w:val="20"/>
              </w:rPr>
              <w:t>pr</w:t>
            </w:r>
            <w:r w:rsidRPr="00BB4634">
              <w:rPr>
                <w:rFonts w:ascii="Corbel" w:eastAsia="Corbel" w:hAnsi="Corbel" w:cs="Corbel"/>
                <w:spacing w:val="1"/>
                <w:sz w:val="20"/>
                <w:szCs w:val="20"/>
              </w:rPr>
              <w:t>a</w:t>
            </w:r>
            <w:r w:rsidRPr="00BB4634">
              <w:rPr>
                <w:rFonts w:ascii="Corbel" w:eastAsia="Corbel" w:hAnsi="Corbel" w:cs="Corbel"/>
                <w:spacing w:val="-1"/>
                <w:sz w:val="20"/>
                <w:szCs w:val="20"/>
              </w:rPr>
              <w:t>c</w:t>
            </w:r>
            <w:r w:rsidRPr="00BB4634">
              <w:rPr>
                <w:rFonts w:ascii="Corbel" w:eastAsia="Corbel" w:hAnsi="Corbel" w:cs="Corbel"/>
                <w:spacing w:val="3"/>
                <w:sz w:val="20"/>
                <w:szCs w:val="20"/>
              </w:rPr>
              <w:t>t</w:t>
            </w:r>
            <w:r w:rsidRPr="00BB4634">
              <w:rPr>
                <w:rFonts w:ascii="Corbel" w:eastAsia="Corbel" w:hAnsi="Corbel" w:cs="Corbel"/>
                <w:spacing w:val="-1"/>
                <w:sz w:val="20"/>
                <w:szCs w:val="20"/>
              </w:rPr>
              <w:t>i</w:t>
            </w:r>
            <w:r w:rsidRPr="00BB4634">
              <w:rPr>
                <w:rFonts w:ascii="Corbel" w:eastAsia="Corbel" w:hAnsi="Corbel" w:cs="Corbel"/>
                <w:spacing w:val="1"/>
                <w:sz w:val="20"/>
                <w:szCs w:val="20"/>
              </w:rPr>
              <w:t>c</w:t>
            </w:r>
            <w:r w:rsidRPr="00BB4634">
              <w:rPr>
                <w:rFonts w:ascii="Corbel" w:eastAsia="Corbel" w:hAnsi="Corbel" w:cs="Corbel"/>
                <w:spacing w:val="-1"/>
                <w:sz w:val="20"/>
                <w:szCs w:val="20"/>
              </w:rPr>
              <w:t>e</w:t>
            </w:r>
            <w:r w:rsidRPr="00BB4634">
              <w:rPr>
                <w:rFonts w:ascii="Corbel" w:eastAsia="Corbel" w:hAnsi="Corbel" w:cs="Corbel"/>
                <w:sz w:val="20"/>
                <w:szCs w:val="20"/>
              </w:rPr>
              <w:t>,</w:t>
            </w:r>
            <w:r w:rsidRPr="00BB4634">
              <w:rPr>
                <w:rFonts w:ascii="Corbel" w:eastAsia="Corbel" w:hAnsi="Corbel" w:cs="Corbel"/>
                <w:spacing w:val="-6"/>
                <w:sz w:val="20"/>
                <w:szCs w:val="20"/>
              </w:rPr>
              <w:t xml:space="preserve"> </w:t>
            </w:r>
            <w:r w:rsidRPr="00BB4634">
              <w:rPr>
                <w:rFonts w:ascii="Corbel" w:eastAsia="Corbel" w:hAnsi="Corbel" w:cs="Corbel"/>
                <w:sz w:val="20"/>
                <w:szCs w:val="20"/>
              </w:rPr>
              <w:t>th</w:t>
            </w:r>
            <w:r w:rsidRPr="00BB4634">
              <w:rPr>
                <w:rFonts w:ascii="Corbel" w:eastAsia="Corbel" w:hAnsi="Corbel" w:cs="Corbel"/>
                <w:spacing w:val="-1"/>
                <w:sz w:val="20"/>
                <w:szCs w:val="20"/>
              </w:rPr>
              <w:t>e</w:t>
            </w:r>
            <w:r w:rsidRPr="00BB4634">
              <w:rPr>
                <w:rFonts w:ascii="Corbel" w:eastAsia="Corbel" w:hAnsi="Corbel" w:cs="Corbel"/>
                <w:spacing w:val="2"/>
                <w:sz w:val="20"/>
                <w:szCs w:val="20"/>
              </w:rPr>
              <w:t>o</w:t>
            </w:r>
            <w:r w:rsidRPr="00BB4634">
              <w:rPr>
                <w:rFonts w:ascii="Corbel" w:eastAsia="Corbel" w:hAnsi="Corbel" w:cs="Corbel"/>
                <w:sz w:val="20"/>
                <w:szCs w:val="20"/>
              </w:rPr>
              <w:t>reti</w:t>
            </w:r>
            <w:r w:rsidRPr="00BB4634">
              <w:rPr>
                <w:rFonts w:ascii="Corbel" w:eastAsia="Corbel" w:hAnsi="Corbel" w:cs="Corbel"/>
                <w:spacing w:val="-1"/>
                <w:sz w:val="20"/>
                <w:szCs w:val="20"/>
              </w:rPr>
              <w:t>c</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9"/>
                <w:sz w:val="20"/>
                <w:szCs w:val="20"/>
              </w:rPr>
              <w:t xml:space="preserve"> </w:t>
            </w:r>
            <w:r w:rsidRPr="00BB4634">
              <w:rPr>
                <w:rFonts w:ascii="Corbel" w:eastAsia="Corbel" w:hAnsi="Corbel" w:cs="Corbel"/>
                <w:spacing w:val="2"/>
                <w:sz w:val="20"/>
                <w:szCs w:val="20"/>
              </w:rPr>
              <w:t>p</w:t>
            </w:r>
            <w:r w:rsidRPr="00BB4634">
              <w:rPr>
                <w:rFonts w:ascii="Corbel" w:eastAsia="Corbel" w:hAnsi="Corbel" w:cs="Corbel"/>
                <w:spacing w:val="6"/>
                <w:sz w:val="20"/>
                <w:szCs w:val="20"/>
              </w:rPr>
              <w:t>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z w:val="20"/>
                <w:szCs w:val="20"/>
              </w:rPr>
              <w:t>p</w:t>
            </w:r>
            <w:r w:rsidRPr="00BB4634">
              <w:rPr>
                <w:rFonts w:ascii="Corbel" w:eastAsia="Corbel" w:hAnsi="Corbel" w:cs="Corbel"/>
                <w:spacing w:val="1"/>
                <w:sz w:val="20"/>
                <w:szCs w:val="20"/>
              </w:rPr>
              <w:t>e</w:t>
            </w:r>
            <w:r w:rsidRPr="00BB4634">
              <w:rPr>
                <w:rFonts w:ascii="Corbel" w:eastAsia="Corbel" w:hAnsi="Corbel" w:cs="Corbel"/>
                <w:spacing w:val="-1"/>
                <w:sz w:val="20"/>
                <w:szCs w:val="20"/>
              </w:rPr>
              <w:t>c</w:t>
            </w:r>
            <w:r w:rsidRPr="00BB4634">
              <w:rPr>
                <w:rFonts w:ascii="Corbel" w:eastAsia="Corbel" w:hAnsi="Corbel" w:cs="Corbel"/>
                <w:sz w:val="20"/>
                <w:szCs w:val="20"/>
              </w:rPr>
              <w:t>ti</w:t>
            </w:r>
            <w:r w:rsidRPr="00BB4634">
              <w:rPr>
                <w:rFonts w:ascii="Corbel" w:eastAsia="Corbel" w:hAnsi="Corbel" w:cs="Corbel"/>
                <w:spacing w:val="1"/>
                <w:sz w:val="20"/>
                <w:szCs w:val="20"/>
              </w:rPr>
              <w:t>v</w:t>
            </w:r>
            <w:r w:rsidRPr="00BB4634">
              <w:rPr>
                <w:rFonts w:ascii="Corbel" w:eastAsia="Corbel" w:hAnsi="Corbel" w:cs="Corbel"/>
                <w:spacing w:val="-1"/>
                <w:sz w:val="20"/>
                <w:szCs w:val="20"/>
              </w:rPr>
              <w:t>e</w:t>
            </w:r>
            <w:r w:rsidRPr="00BB4634">
              <w:rPr>
                <w:rFonts w:ascii="Corbel" w:eastAsia="Corbel" w:hAnsi="Corbel" w:cs="Corbel"/>
                <w:sz w:val="20"/>
                <w:szCs w:val="20"/>
              </w:rPr>
              <w:t>s,</w:t>
            </w:r>
            <w:r w:rsidRPr="00BB4634">
              <w:rPr>
                <w:rFonts w:ascii="Corbel" w:eastAsia="Corbel" w:hAnsi="Corbel" w:cs="Corbel"/>
                <w:spacing w:val="-8"/>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z w:val="20"/>
                <w:szCs w:val="20"/>
              </w:rPr>
              <w:t>re</w:t>
            </w:r>
            <w:r w:rsidRPr="00BB4634">
              <w:rPr>
                <w:rFonts w:ascii="Corbel" w:eastAsia="Corbel" w:hAnsi="Corbel" w:cs="Corbel"/>
                <w:spacing w:val="1"/>
                <w:sz w:val="20"/>
                <w:szCs w:val="20"/>
              </w:rPr>
              <w:t>s</w:t>
            </w:r>
            <w:r w:rsidRPr="00BB4634">
              <w:rPr>
                <w:rFonts w:ascii="Corbel" w:eastAsia="Corbel" w:hAnsi="Corbel" w:cs="Corbel"/>
                <w:spacing w:val="-1"/>
                <w:sz w:val="20"/>
                <w:szCs w:val="20"/>
              </w:rPr>
              <w:t>e</w:t>
            </w:r>
            <w:r w:rsidRPr="00BB4634">
              <w:rPr>
                <w:rFonts w:ascii="Corbel" w:eastAsia="Corbel" w:hAnsi="Corbel" w:cs="Corbel"/>
                <w:spacing w:val="3"/>
                <w:sz w:val="20"/>
                <w:szCs w:val="20"/>
              </w:rPr>
              <w:t>a</w:t>
            </w:r>
            <w:r w:rsidRPr="00BB4634">
              <w:rPr>
                <w:rFonts w:ascii="Corbel" w:eastAsia="Corbel" w:hAnsi="Corbel" w:cs="Corbel"/>
                <w:sz w:val="20"/>
                <w:szCs w:val="20"/>
              </w:rPr>
              <w:t>rch</w:t>
            </w:r>
            <w:r w:rsidRPr="00BB4634">
              <w:rPr>
                <w:rFonts w:ascii="Corbel" w:eastAsia="Corbel" w:hAnsi="Corbel" w:cs="Corbel"/>
                <w:spacing w:val="-7"/>
                <w:sz w:val="20"/>
                <w:szCs w:val="20"/>
              </w:rPr>
              <w:t xml:space="preserve"> </w:t>
            </w:r>
            <w:r w:rsidRPr="00BB4634">
              <w:rPr>
                <w:rFonts w:ascii="Corbel" w:eastAsia="Corbel" w:hAnsi="Corbel" w:cs="Corbel"/>
                <w:spacing w:val="-1"/>
                <w:sz w:val="20"/>
                <w:szCs w:val="20"/>
              </w:rPr>
              <w:t>e</w:t>
            </w:r>
            <w:r w:rsidRPr="00BB4634">
              <w:rPr>
                <w:rFonts w:ascii="Corbel" w:eastAsia="Corbel" w:hAnsi="Corbel" w:cs="Corbel"/>
                <w:spacing w:val="1"/>
                <w:sz w:val="20"/>
                <w:szCs w:val="20"/>
              </w:rPr>
              <w:t>v</w:t>
            </w:r>
            <w:r w:rsidRPr="00BB4634">
              <w:rPr>
                <w:rFonts w:ascii="Corbel" w:eastAsia="Corbel" w:hAnsi="Corbel" w:cs="Corbel"/>
                <w:spacing w:val="-1"/>
                <w:sz w:val="20"/>
                <w:szCs w:val="20"/>
              </w:rPr>
              <w:t>i</w:t>
            </w:r>
            <w:r w:rsidRPr="00BB4634">
              <w:rPr>
                <w:rFonts w:ascii="Corbel" w:eastAsia="Corbel" w:hAnsi="Corbel" w:cs="Corbel"/>
                <w:spacing w:val="1"/>
                <w:sz w:val="20"/>
                <w:szCs w:val="20"/>
              </w:rPr>
              <w:t>d</w:t>
            </w:r>
            <w:r w:rsidRPr="00BB4634">
              <w:rPr>
                <w:rFonts w:ascii="Corbel" w:eastAsia="Corbel" w:hAnsi="Corbel" w:cs="Corbel"/>
                <w:spacing w:val="-1"/>
                <w:sz w:val="20"/>
                <w:szCs w:val="20"/>
              </w:rPr>
              <w:t>e</w:t>
            </w:r>
            <w:r w:rsidRPr="00BB4634">
              <w:rPr>
                <w:rFonts w:ascii="Corbel" w:eastAsia="Corbel" w:hAnsi="Corbel" w:cs="Corbel"/>
                <w:sz w:val="20"/>
                <w:szCs w:val="20"/>
              </w:rPr>
              <w:t>n</w:t>
            </w:r>
            <w:r w:rsidRPr="00BB4634">
              <w:rPr>
                <w:rFonts w:ascii="Corbel" w:eastAsia="Corbel" w:hAnsi="Corbel" w:cs="Corbel"/>
                <w:spacing w:val="1"/>
                <w:sz w:val="20"/>
                <w:szCs w:val="20"/>
              </w:rPr>
              <w:t>c</w:t>
            </w:r>
            <w:r w:rsidRPr="00BB4634">
              <w:rPr>
                <w:rFonts w:ascii="Corbel" w:eastAsia="Corbel" w:hAnsi="Corbel" w:cs="Corbel"/>
                <w:sz w:val="20"/>
                <w:szCs w:val="20"/>
              </w:rPr>
              <w:t>e</w:t>
            </w:r>
            <w:r w:rsidRPr="00BB4634">
              <w:rPr>
                <w:rFonts w:ascii="Corbel" w:eastAsia="Corbel" w:hAnsi="Corbel" w:cs="Corbel"/>
                <w:spacing w:val="-7"/>
                <w:sz w:val="20"/>
                <w:szCs w:val="20"/>
              </w:rPr>
              <w:t xml:space="preserve"> </w:t>
            </w:r>
            <w:r w:rsidRPr="00BB4634">
              <w:rPr>
                <w:rFonts w:ascii="Corbel" w:eastAsia="Corbel" w:hAnsi="Corbel" w:cs="Corbel"/>
                <w:sz w:val="20"/>
                <w:szCs w:val="20"/>
              </w:rPr>
              <w:t>to</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pp</w:t>
            </w:r>
            <w:r w:rsidRPr="00BB4634">
              <w:rPr>
                <w:rFonts w:ascii="Corbel" w:eastAsia="Corbel" w:hAnsi="Corbel" w:cs="Corbel"/>
                <w:spacing w:val="-1"/>
                <w:sz w:val="20"/>
                <w:szCs w:val="20"/>
              </w:rPr>
              <w:t>l</w:t>
            </w:r>
            <w:r w:rsidRPr="00BB4634">
              <w:rPr>
                <w:rFonts w:ascii="Corbel" w:eastAsia="Corbel" w:hAnsi="Corbel" w:cs="Corbel"/>
                <w:sz w:val="20"/>
                <w:szCs w:val="20"/>
              </w:rPr>
              <w:t>y</w:t>
            </w:r>
            <w:r w:rsidRPr="00BB4634">
              <w:rPr>
                <w:rFonts w:ascii="Corbel" w:eastAsia="Corbel" w:hAnsi="Corbel" w:cs="Corbel"/>
                <w:spacing w:val="-4"/>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t</w:t>
            </w:r>
            <w:r w:rsidRPr="00BB4634">
              <w:rPr>
                <w:rFonts w:ascii="Corbel" w:eastAsia="Corbel" w:hAnsi="Corbel" w:cs="Corbel"/>
                <w:spacing w:val="2"/>
                <w:sz w:val="20"/>
                <w:szCs w:val="20"/>
              </w:rPr>
              <w:t>h</w:t>
            </w:r>
            <w:r w:rsidRPr="00BB4634">
              <w:rPr>
                <w:rFonts w:ascii="Corbel" w:eastAsia="Corbel" w:hAnsi="Corbel" w:cs="Corbel"/>
                <w:spacing w:val="-1"/>
                <w:sz w:val="20"/>
                <w:szCs w:val="20"/>
              </w:rPr>
              <w:t>ei</w:t>
            </w:r>
            <w:r w:rsidRPr="00BB4634">
              <w:rPr>
                <w:rFonts w:ascii="Corbel" w:eastAsia="Corbel" w:hAnsi="Corbel" w:cs="Corbel"/>
                <w:sz w:val="20"/>
                <w:szCs w:val="20"/>
              </w:rPr>
              <w:t>r</w:t>
            </w:r>
            <w:r w:rsidRPr="00BB4634">
              <w:rPr>
                <w:rFonts w:ascii="Corbel" w:eastAsia="Corbel" w:hAnsi="Corbel" w:cs="Corbel"/>
                <w:spacing w:val="-3"/>
                <w:sz w:val="20"/>
                <w:szCs w:val="20"/>
              </w:rPr>
              <w:t xml:space="preserve"> </w:t>
            </w:r>
            <w:r w:rsidRPr="00BB4634">
              <w:rPr>
                <w:rFonts w:ascii="Corbel" w:eastAsia="Corbel" w:hAnsi="Corbel" w:cs="Corbel"/>
                <w:sz w:val="20"/>
                <w:szCs w:val="20"/>
              </w:rPr>
              <w:t>w</w:t>
            </w:r>
            <w:r w:rsidRPr="00BB4634">
              <w:rPr>
                <w:rFonts w:ascii="Corbel" w:eastAsia="Corbel" w:hAnsi="Corbel" w:cs="Corbel"/>
                <w:spacing w:val="-1"/>
                <w:sz w:val="20"/>
                <w:szCs w:val="20"/>
              </w:rPr>
              <w:t>o</w:t>
            </w:r>
            <w:r w:rsidRPr="00BB4634">
              <w:rPr>
                <w:rFonts w:ascii="Corbel" w:eastAsia="Corbel" w:hAnsi="Corbel" w:cs="Corbel"/>
                <w:sz w:val="20"/>
                <w:szCs w:val="20"/>
              </w:rPr>
              <w:t>rk</w:t>
            </w:r>
            <w:r w:rsidRPr="00BB4634">
              <w:rPr>
                <w:rFonts w:ascii="Corbel" w:eastAsia="Corbel" w:hAnsi="Corbel" w:cs="Corbel"/>
                <w:spacing w:val="-4"/>
                <w:sz w:val="20"/>
                <w:szCs w:val="20"/>
              </w:rPr>
              <w:t xml:space="preserve"> </w:t>
            </w:r>
            <w:r w:rsidRPr="00BB4634">
              <w:rPr>
                <w:rFonts w:ascii="Corbel" w:eastAsia="Corbel" w:hAnsi="Corbel" w:cs="Corbel"/>
                <w:spacing w:val="2"/>
                <w:sz w:val="20"/>
                <w:szCs w:val="20"/>
              </w:rPr>
              <w:t>w</w:t>
            </w:r>
            <w:r w:rsidRPr="00BB4634">
              <w:rPr>
                <w:rFonts w:ascii="Corbel" w:eastAsia="Corbel" w:hAnsi="Corbel" w:cs="Corbel"/>
                <w:spacing w:val="-1"/>
                <w:sz w:val="20"/>
                <w:szCs w:val="20"/>
              </w:rPr>
              <w:t>i</w:t>
            </w:r>
            <w:r w:rsidRPr="00BB4634">
              <w:rPr>
                <w:rFonts w:ascii="Corbel" w:eastAsia="Corbel" w:hAnsi="Corbel" w:cs="Corbel"/>
                <w:sz w:val="20"/>
                <w:szCs w:val="20"/>
              </w:rPr>
              <w:t>th</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d</w:t>
            </w:r>
            <w:r w:rsidRPr="00BB4634">
              <w:rPr>
                <w:rFonts w:ascii="Corbel" w:eastAsia="Corbel" w:hAnsi="Corbel" w:cs="Corbel"/>
                <w:spacing w:val="-1"/>
                <w:sz w:val="20"/>
                <w:szCs w:val="20"/>
              </w:rPr>
              <w:t>i</w:t>
            </w:r>
            <w:r w:rsidRPr="00BB4634">
              <w:rPr>
                <w:rFonts w:ascii="Corbel" w:eastAsia="Corbel" w:hAnsi="Corbel" w:cs="Corbel"/>
                <w:spacing w:val="1"/>
                <w:sz w:val="20"/>
                <w:szCs w:val="20"/>
              </w:rPr>
              <w:t>v</w:t>
            </w:r>
            <w:r w:rsidRPr="00BB4634">
              <w:rPr>
                <w:rFonts w:ascii="Corbel" w:eastAsia="Corbel" w:hAnsi="Corbel" w:cs="Corbel"/>
                <w:spacing w:val="-1"/>
                <w:sz w:val="20"/>
                <w:szCs w:val="20"/>
              </w:rPr>
              <w:t>id</w:t>
            </w:r>
            <w:r w:rsidRPr="00BB4634">
              <w:rPr>
                <w:rFonts w:ascii="Corbel" w:eastAsia="Corbel" w:hAnsi="Corbel" w:cs="Corbel"/>
                <w:sz w:val="20"/>
                <w:szCs w:val="20"/>
              </w:rPr>
              <w:t>u</w:t>
            </w:r>
            <w:r w:rsidRPr="00BB4634">
              <w:rPr>
                <w:rFonts w:ascii="Corbel" w:eastAsia="Corbel" w:hAnsi="Corbel" w:cs="Corbel"/>
                <w:spacing w:val="3"/>
                <w:sz w:val="20"/>
                <w:szCs w:val="20"/>
              </w:rPr>
              <w:t>a</w:t>
            </w:r>
            <w:r w:rsidRPr="00BB4634">
              <w:rPr>
                <w:rFonts w:ascii="Corbel" w:eastAsia="Corbel" w:hAnsi="Corbel" w:cs="Corbel"/>
                <w:spacing w:val="-1"/>
                <w:sz w:val="20"/>
                <w:szCs w:val="20"/>
              </w:rPr>
              <w:t>l</w:t>
            </w:r>
            <w:r w:rsidRPr="00BB4634">
              <w:rPr>
                <w:rFonts w:ascii="Corbel" w:eastAsia="Corbel" w:hAnsi="Corbel" w:cs="Corbel"/>
                <w:spacing w:val="1"/>
                <w:sz w:val="20"/>
                <w:szCs w:val="20"/>
              </w:rPr>
              <w:t>s</w:t>
            </w:r>
            <w:r w:rsidRPr="00BB4634">
              <w:rPr>
                <w:rFonts w:ascii="Corbel" w:eastAsia="Corbel" w:hAnsi="Corbel" w:cs="Corbel"/>
                <w:sz w:val="20"/>
                <w:szCs w:val="20"/>
              </w:rPr>
              <w:t>,</w:t>
            </w:r>
            <w:r w:rsidRPr="00BB4634">
              <w:rPr>
                <w:rFonts w:ascii="Corbel" w:eastAsia="Corbel" w:hAnsi="Corbel" w:cs="Corbel"/>
                <w:spacing w:val="-8"/>
                <w:sz w:val="20"/>
                <w:szCs w:val="20"/>
              </w:rPr>
              <w:t xml:space="preserve"> </w:t>
            </w:r>
            <w:proofErr w:type="gramStart"/>
            <w:r w:rsidRPr="00BB4634">
              <w:rPr>
                <w:rFonts w:ascii="Corbel" w:eastAsia="Corbel" w:hAnsi="Corbel" w:cs="Corbel"/>
                <w:spacing w:val="-1"/>
                <w:sz w:val="20"/>
                <w:szCs w:val="20"/>
              </w:rPr>
              <w:t>f</w:t>
            </w:r>
            <w:r w:rsidRPr="00BB4634">
              <w:rPr>
                <w:rFonts w:ascii="Corbel" w:eastAsia="Corbel" w:hAnsi="Corbel" w:cs="Corbel"/>
                <w:spacing w:val="1"/>
                <w:sz w:val="20"/>
                <w:szCs w:val="20"/>
              </w:rPr>
              <w:t>a</w:t>
            </w:r>
            <w:r w:rsidRPr="00BB4634">
              <w:rPr>
                <w:rFonts w:ascii="Corbel" w:eastAsia="Corbel" w:hAnsi="Corbel" w:cs="Corbel"/>
                <w:sz w:val="20"/>
                <w:szCs w:val="20"/>
              </w:rPr>
              <w:t>mi</w:t>
            </w:r>
            <w:r w:rsidRPr="00BB4634">
              <w:rPr>
                <w:rFonts w:ascii="Corbel" w:eastAsia="Corbel" w:hAnsi="Corbel" w:cs="Corbel"/>
                <w:spacing w:val="-1"/>
                <w:sz w:val="20"/>
                <w:szCs w:val="20"/>
              </w:rPr>
              <w:t>l</w:t>
            </w:r>
            <w:r w:rsidRPr="00BB4634">
              <w:rPr>
                <w:rFonts w:ascii="Corbel" w:eastAsia="Corbel" w:hAnsi="Corbel" w:cs="Corbel"/>
                <w:spacing w:val="2"/>
                <w:sz w:val="20"/>
                <w:szCs w:val="20"/>
              </w:rPr>
              <w:t>i</w:t>
            </w:r>
            <w:r w:rsidRPr="00BB4634">
              <w:rPr>
                <w:rFonts w:ascii="Corbel" w:eastAsia="Corbel" w:hAnsi="Corbel" w:cs="Corbel"/>
                <w:spacing w:val="1"/>
                <w:sz w:val="20"/>
                <w:szCs w:val="20"/>
              </w:rPr>
              <w:t>e</w:t>
            </w:r>
            <w:r w:rsidRPr="00BB4634">
              <w:rPr>
                <w:rFonts w:ascii="Corbel" w:eastAsia="Corbel" w:hAnsi="Corbel" w:cs="Corbel"/>
                <w:sz w:val="20"/>
                <w:szCs w:val="20"/>
              </w:rPr>
              <w:t>s</w:t>
            </w:r>
            <w:proofErr w:type="gramEnd"/>
            <w:r w:rsidRPr="00BB4634">
              <w:rPr>
                <w:rFonts w:ascii="Corbel" w:eastAsia="Corbel" w:hAnsi="Corbel" w:cs="Corbel"/>
                <w:spacing w:val="-4"/>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c</w:t>
            </w:r>
            <w:r w:rsidRPr="00BB4634">
              <w:rPr>
                <w:rFonts w:ascii="Corbel" w:eastAsia="Corbel" w:hAnsi="Corbel" w:cs="Corbel"/>
                <w:sz w:val="20"/>
                <w:szCs w:val="20"/>
              </w:rPr>
              <w:t>ommu</w:t>
            </w:r>
            <w:r w:rsidRPr="00BB4634">
              <w:rPr>
                <w:rFonts w:ascii="Corbel" w:eastAsia="Corbel" w:hAnsi="Corbel" w:cs="Corbel"/>
                <w:spacing w:val="1"/>
                <w:sz w:val="20"/>
                <w:szCs w:val="20"/>
              </w:rPr>
              <w:t>n</w:t>
            </w:r>
            <w:r w:rsidRPr="00BB4634">
              <w:rPr>
                <w:rFonts w:ascii="Corbel" w:eastAsia="Corbel" w:hAnsi="Corbel" w:cs="Corbel"/>
                <w:spacing w:val="-1"/>
                <w:sz w:val="20"/>
                <w:szCs w:val="20"/>
              </w:rPr>
              <w:t>i</w:t>
            </w:r>
            <w:r w:rsidRPr="00BB4634">
              <w:rPr>
                <w:rFonts w:ascii="Corbel" w:eastAsia="Corbel" w:hAnsi="Corbel" w:cs="Corbel"/>
                <w:sz w:val="20"/>
                <w:szCs w:val="20"/>
              </w:rPr>
              <w:t>t</w:t>
            </w:r>
            <w:r w:rsidRPr="00BB4634">
              <w:rPr>
                <w:rFonts w:ascii="Corbel" w:eastAsia="Corbel" w:hAnsi="Corbel" w:cs="Corbel"/>
                <w:spacing w:val="2"/>
                <w:sz w:val="20"/>
                <w:szCs w:val="20"/>
              </w:rPr>
              <w:t>i</w:t>
            </w:r>
            <w:r w:rsidRPr="00BB4634">
              <w:rPr>
                <w:rFonts w:ascii="Corbel" w:eastAsia="Corbel" w:hAnsi="Corbel" w:cs="Corbel"/>
                <w:spacing w:val="-1"/>
                <w:sz w:val="20"/>
                <w:szCs w:val="20"/>
              </w:rPr>
              <w:t>e</w:t>
            </w:r>
            <w:r w:rsidRPr="00BB4634">
              <w:rPr>
                <w:rFonts w:ascii="Corbel" w:eastAsia="Corbel" w:hAnsi="Corbel" w:cs="Corbel"/>
                <w:spacing w:val="1"/>
                <w:sz w:val="20"/>
                <w:szCs w:val="20"/>
              </w:rPr>
              <w:t>s</w:t>
            </w:r>
            <w:r w:rsidR="000D5138">
              <w:rPr>
                <w:rFonts w:ascii="Corbel" w:eastAsia="Corbel" w:hAnsi="Corbel" w:cs="Corbel"/>
                <w:sz w:val="20"/>
                <w:szCs w:val="20"/>
              </w:rPr>
              <w:t>;</w:t>
            </w:r>
          </w:p>
          <w:p w14:paraId="0DF2B034" w14:textId="497ED0B4"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Develop a</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un</w:t>
            </w:r>
            <w:r w:rsidRPr="00BB4634">
              <w:rPr>
                <w:rFonts w:ascii="Corbel" w:eastAsia="Corbel" w:hAnsi="Corbel" w:cs="Corbel"/>
                <w:spacing w:val="-1"/>
                <w:sz w:val="20"/>
                <w:szCs w:val="20"/>
              </w:rPr>
              <w:t>de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z w:val="20"/>
                <w:szCs w:val="20"/>
              </w:rPr>
              <w:t>t</w:t>
            </w:r>
            <w:r w:rsidRPr="00BB4634">
              <w:rPr>
                <w:rFonts w:ascii="Corbel" w:eastAsia="Corbel" w:hAnsi="Corbel" w:cs="Corbel"/>
                <w:spacing w:val="1"/>
                <w:sz w:val="20"/>
                <w:szCs w:val="20"/>
              </w:rPr>
              <w:t>a</w:t>
            </w:r>
            <w:r w:rsidRPr="00BB4634">
              <w:rPr>
                <w:rFonts w:ascii="Corbel" w:eastAsia="Corbel" w:hAnsi="Corbel" w:cs="Corbel"/>
                <w:sz w:val="20"/>
                <w:szCs w:val="20"/>
              </w:rPr>
              <w:t>n</w:t>
            </w:r>
            <w:r w:rsidRPr="00BB4634">
              <w:rPr>
                <w:rFonts w:ascii="Corbel" w:eastAsia="Corbel" w:hAnsi="Corbel" w:cs="Corbel"/>
                <w:spacing w:val="-1"/>
                <w:sz w:val="20"/>
                <w:szCs w:val="20"/>
              </w:rPr>
              <w:t>di</w:t>
            </w:r>
            <w:r w:rsidRPr="00BB4634">
              <w:rPr>
                <w:rFonts w:ascii="Corbel" w:eastAsia="Corbel" w:hAnsi="Corbel" w:cs="Corbel"/>
                <w:sz w:val="20"/>
                <w:szCs w:val="20"/>
              </w:rPr>
              <w:t>ng</w:t>
            </w:r>
            <w:r w:rsidRPr="00BB4634">
              <w:rPr>
                <w:rFonts w:ascii="Corbel" w:eastAsia="Corbel" w:hAnsi="Corbel" w:cs="Corbel"/>
                <w:spacing w:val="-12"/>
                <w:sz w:val="20"/>
                <w:szCs w:val="20"/>
              </w:rPr>
              <w:t xml:space="preserve"> </w:t>
            </w:r>
            <w:r w:rsidRPr="00BB4634">
              <w:rPr>
                <w:rFonts w:ascii="Corbel" w:eastAsia="Corbel" w:hAnsi="Corbel" w:cs="Corbel"/>
                <w:spacing w:val="2"/>
                <w:sz w:val="20"/>
                <w:szCs w:val="20"/>
              </w:rPr>
              <w:t>o</w:t>
            </w:r>
            <w:r w:rsidRPr="00BB4634">
              <w:rPr>
                <w:rFonts w:ascii="Corbel" w:eastAsia="Corbel" w:hAnsi="Corbel" w:cs="Corbel"/>
                <w:sz w:val="20"/>
                <w:szCs w:val="20"/>
              </w:rPr>
              <w:t>f</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c</w:t>
            </w:r>
            <w:r w:rsidRPr="00BB4634">
              <w:rPr>
                <w:rFonts w:ascii="Corbel" w:eastAsia="Corbel" w:hAnsi="Corbel" w:cs="Corbel"/>
                <w:sz w:val="20"/>
                <w:szCs w:val="20"/>
              </w:rPr>
              <w:t>o</w:t>
            </w:r>
            <w:r w:rsidRPr="00BB4634">
              <w:rPr>
                <w:rFonts w:ascii="Corbel" w:eastAsia="Corbel" w:hAnsi="Corbel" w:cs="Corbel"/>
                <w:spacing w:val="2"/>
                <w:sz w:val="20"/>
                <w:szCs w:val="20"/>
              </w:rPr>
              <w:t>m</w:t>
            </w:r>
            <w:r w:rsidRPr="00BB4634">
              <w:rPr>
                <w:rFonts w:ascii="Corbel" w:eastAsia="Corbel" w:hAnsi="Corbel" w:cs="Corbel"/>
                <w:sz w:val="20"/>
                <w:szCs w:val="20"/>
              </w:rPr>
              <w:t>p</w:t>
            </w:r>
            <w:r w:rsidRPr="00BB4634">
              <w:rPr>
                <w:rFonts w:ascii="Corbel" w:eastAsia="Corbel" w:hAnsi="Corbel" w:cs="Corbel"/>
                <w:spacing w:val="-1"/>
                <w:sz w:val="20"/>
                <w:szCs w:val="20"/>
              </w:rPr>
              <w:t>le</w:t>
            </w:r>
            <w:r w:rsidRPr="00BB4634">
              <w:rPr>
                <w:rFonts w:ascii="Corbel" w:eastAsia="Corbel" w:hAnsi="Corbel" w:cs="Corbel"/>
                <w:sz w:val="20"/>
                <w:szCs w:val="20"/>
              </w:rPr>
              <w:t>x</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s</w:t>
            </w:r>
            <w:r w:rsidRPr="00BB4634">
              <w:rPr>
                <w:rFonts w:ascii="Corbel" w:eastAsia="Corbel" w:hAnsi="Corbel" w:cs="Corbel"/>
                <w:sz w:val="20"/>
                <w:szCs w:val="20"/>
              </w:rPr>
              <w:t>o</w:t>
            </w:r>
            <w:r w:rsidRPr="00BB4634">
              <w:rPr>
                <w:rFonts w:ascii="Corbel" w:eastAsia="Corbel" w:hAnsi="Corbel" w:cs="Corbel"/>
                <w:spacing w:val="-2"/>
                <w:sz w:val="20"/>
                <w:szCs w:val="20"/>
              </w:rPr>
              <w:t>c</w:t>
            </w:r>
            <w:r w:rsidRPr="00BB4634">
              <w:rPr>
                <w:rFonts w:ascii="Corbel" w:eastAsia="Corbel" w:hAnsi="Corbel" w:cs="Corbel"/>
                <w:spacing w:val="-1"/>
                <w:sz w:val="20"/>
                <w:szCs w:val="20"/>
              </w:rPr>
              <w:t>i</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5"/>
                <w:sz w:val="20"/>
                <w:szCs w:val="20"/>
              </w:rPr>
              <w:t xml:space="preserve"> </w:t>
            </w:r>
            <w:r w:rsidRPr="00BB4634">
              <w:rPr>
                <w:rFonts w:ascii="Corbel" w:eastAsia="Corbel" w:hAnsi="Corbel" w:cs="Corbel"/>
                <w:sz w:val="20"/>
                <w:szCs w:val="20"/>
              </w:rPr>
              <w:t>pr</w:t>
            </w:r>
            <w:r w:rsidRPr="00BB4634">
              <w:rPr>
                <w:rFonts w:ascii="Corbel" w:eastAsia="Corbel" w:hAnsi="Corbel" w:cs="Corbel"/>
                <w:spacing w:val="2"/>
                <w:sz w:val="20"/>
                <w:szCs w:val="20"/>
              </w:rPr>
              <w:t>o</w:t>
            </w:r>
            <w:r w:rsidRPr="00BB4634">
              <w:rPr>
                <w:rFonts w:ascii="Corbel" w:eastAsia="Corbel" w:hAnsi="Corbel" w:cs="Corbel"/>
                <w:spacing w:val="-1"/>
                <w:sz w:val="20"/>
                <w:szCs w:val="20"/>
              </w:rPr>
              <w:t>b</w:t>
            </w:r>
            <w:r w:rsidRPr="00BB4634">
              <w:rPr>
                <w:rFonts w:ascii="Corbel" w:eastAsia="Corbel" w:hAnsi="Corbel" w:cs="Corbel"/>
                <w:spacing w:val="2"/>
                <w:sz w:val="20"/>
                <w:szCs w:val="20"/>
              </w:rPr>
              <w:t>l</w:t>
            </w:r>
            <w:r w:rsidRPr="00BB4634">
              <w:rPr>
                <w:rFonts w:ascii="Corbel" w:eastAsia="Corbel" w:hAnsi="Corbel" w:cs="Corbel"/>
                <w:spacing w:val="-1"/>
                <w:sz w:val="20"/>
                <w:szCs w:val="20"/>
              </w:rPr>
              <w:t>e</w:t>
            </w:r>
            <w:r w:rsidRPr="00BB4634">
              <w:rPr>
                <w:rFonts w:ascii="Corbel" w:eastAsia="Corbel" w:hAnsi="Corbel" w:cs="Corbel"/>
                <w:sz w:val="20"/>
                <w:szCs w:val="20"/>
              </w:rPr>
              <w:t>ms</w:t>
            </w:r>
            <w:r w:rsidRPr="00BB4634">
              <w:rPr>
                <w:rFonts w:ascii="Corbel" w:eastAsia="Corbel" w:hAnsi="Corbel" w:cs="Corbel"/>
                <w:spacing w:val="-6"/>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b</w:t>
            </w:r>
            <w:r w:rsidRPr="00BB4634">
              <w:rPr>
                <w:rFonts w:ascii="Corbel" w:eastAsia="Corbel" w:hAnsi="Corbel" w:cs="Corbel"/>
                <w:sz w:val="20"/>
                <w:szCs w:val="20"/>
              </w:rPr>
              <w:t>e</w:t>
            </w:r>
            <w:r w:rsidRPr="00BB4634">
              <w:rPr>
                <w:rFonts w:ascii="Corbel" w:eastAsia="Corbel" w:hAnsi="Corbel" w:cs="Corbel"/>
                <w:spacing w:val="-2"/>
                <w:sz w:val="20"/>
                <w:szCs w:val="20"/>
              </w:rPr>
              <w:t xml:space="preserve"> </w:t>
            </w:r>
            <w:r w:rsidRPr="00BB4634">
              <w:rPr>
                <w:rFonts w:ascii="Corbel" w:eastAsia="Corbel" w:hAnsi="Corbel" w:cs="Corbel"/>
                <w:spacing w:val="3"/>
                <w:sz w:val="20"/>
                <w:szCs w:val="20"/>
              </w:rPr>
              <w:t>a</w:t>
            </w:r>
            <w:r w:rsidRPr="00BB4634">
              <w:rPr>
                <w:rFonts w:ascii="Corbel" w:eastAsia="Corbel" w:hAnsi="Corbel" w:cs="Corbel"/>
                <w:spacing w:val="-1"/>
                <w:sz w:val="20"/>
                <w:szCs w:val="20"/>
              </w:rPr>
              <w:t>bl</w:t>
            </w:r>
            <w:r w:rsidRPr="00BB4634">
              <w:rPr>
                <w:rFonts w:ascii="Corbel" w:eastAsia="Corbel" w:hAnsi="Corbel" w:cs="Corbel"/>
                <w:sz w:val="20"/>
                <w:szCs w:val="20"/>
              </w:rPr>
              <w:t>e</w:t>
            </w:r>
            <w:r w:rsidRPr="00BB4634">
              <w:rPr>
                <w:rFonts w:ascii="Corbel" w:eastAsia="Corbel" w:hAnsi="Corbel" w:cs="Corbel"/>
                <w:spacing w:val="-3"/>
                <w:sz w:val="20"/>
                <w:szCs w:val="20"/>
              </w:rPr>
              <w:t xml:space="preserve"> </w:t>
            </w:r>
            <w:r w:rsidRPr="00BB4634">
              <w:rPr>
                <w:rFonts w:ascii="Corbel" w:eastAsia="Corbel" w:hAnsi="Corbel" w:cs="Corbel"/>
                <w:spacing w:val="3"/>
                <w:sz w:val="20"/>
                <w:szCs w:val="20"/>
              </w:rPr>
              <w:t>t</w:t>
            </w:r>
            <w:r w:rsidRPr="00BB4634">
              <w:rPr>
                <w:rFonts w:ascii="Corbel" w:eastAsia="Corbel" w:hAnsi="Corbel" w:cs="Corbel"/>
                <w:sz w:val="20"/>
                <w:szCs w:val="20"/>
              </w:rPr>
              <w:t>o</w:t>
            </w:r>
            <w:r w:rsidRPr="00BB4634">
              <w:rPr>
                <w:rFonts w:ascii="Corbel" w:eastAsia="Corbel" w:hAnsi="Corbel" w:cs="Corbel"/>
                <w:spacing w:val="-2"/>
                <w:sz w:val="20"/>
                <w:szCs w:val="20"/>
              </w:rPr>
              <w:t xml:space="preserve"> </w:t>
            </w:r>
            <w:r w:rsidRPr="00BB4634">
              <w:rPr>
                <w:rFonts w:ascii="Corbel" w:eastAsia="Corbel" w:hAnsi="Corbel" w:cs="Corbel"/>
                <w:sz w:val="20"/>
                <w:szCs w:val="20"/>
              </w:rPr>
              <w:t>in</w:t>
            </w:r>
            <w:r w:rsidRPr="00BB4634">
              <w:rPr>
                <w:rFonts w:ascii="Corbel" w:eastAsia="Corbel" w:hAnsi="Corbel" w:cs="Corbel"/>
                <w:spacing w:val="1"/>
                <w:sz w:val="20"/>
                <w:szCs w:val="20"/>
              </w:rPr>
              <w:t>t</w:t>
            </w:r>
            <w:r w:rsidRPr="00BB4634">
              <w:rPr>
                <w:rFonts w:ascii="Corbel" w:eastAsia="Corbel" w:hAnsi="Corbel" w:cs="Corbel"/>
                <w:spacing w:val="-1"/>
                <w:sz w:val="20"/>
                <w:szCs w:val="20"/>
              </w:rPr>
              <w:t>e</w:t>
            </w:r>
            <w:r w:rsidRPr="00BB4634">
              <w:rPr>
                <w:rFonts w:ascii="Corbel" w:eastAsia="Corbel" w:hAnsi="Corbel" w:cs="Corbel"/>
                <w:sz w:val="20"/>
                <w:szCs w:val="20"/>
              </w:rPr>
              <w:t>gr</w:t>
            </w:r>
            <w:r w:rsidRPr="00BB4634">
              <w:rPr>
                <w:rFonts w:ascii="Corbel" w:eastAsia="Corbel" w:hAnsi="Corbel" w:cs="Corbel"/>
                <w:spacing w:val="1"/>
                <w:sz w:val="20"/>
                <w:szCs w:val="20"/>
              </w:rPr>
              <w:t>a</w:t>
            </w:r>
            <w:r w:rsidRPr="00BB4634">
              <w:rPr>
                <w:rFonts w:ascii="Corbel" w:eastAsia="Corbel" w:hAnsi="Corbel" w:cs="Corbel"/>
                <w:sz w:val="20"/>
                <w:szCs w:val="20"/>
              </w:rPr>
              <w:t>te</w:t>
            </w:r>
            <w:r w:rsidRPr="00BB4634">
              <w:rPr>
                <w:rFonts w:ascii="Corbel" w:eastAsia="Corbel" w:hAnsi="Corbel" w:cs="Corbel"/>
                <w:spacing w:val="-8"/>
                <w:sz w:val="20"/>
                <w:szCs w:val="20"/>
              </w:rPr>
              <w:t xml:space="preserve"> </w:t>
            </w:r>
            <w:r w:rsidRPr="00BB4634">
              <w:rPr>
                <w:rFonts w:ascii="Corbel" w:eastAsia="Corbel" w:hAnsi="Corbel" w:cs="Corbel"/>
                <w:sz w:val="20"/>
                <w:szCs w:val="20"/>
              </w:rPr>
              <w:t>this</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nto w</w:t>
            </w:r>
            <w:r w:rsidRPr="00BB4634">
              <w:rPr>
                <w:rFonts w:ascii="Corbel" w:eastAsia="Corbel" w:hAnsi="Corbel" w:cs="Corbel"/>
                <w:spacing w:val="-1"/>
                <w:sz w:val="20"/>
                <w:szCs w:val="20"/>
              </w:rPr>
              <w:t>o</w:t>
            </w:r>
            <w:r w:rsidRPr="00BB4634">
              <w:rPr>
                <w:rFonts w:ascii="Corbel" w:eastAsia="Corbel" w:hAnsi="Corbel" w:cs="Corbel"/>
                <w:sz w:val="20"/>
                <w:szCs w:val="20"/>
              </w:rPr>
              <w:t>rk</w:t>
            </w:r>
            <w:r w:rsidRPr="00BB4634">
              <w:rPr>
                <w:rFonts w:ascii="Corbel" w:eastAsia="Corbel" w:hAnsi="Corbel" w:cs="Corbel"/>
                <w:spacing w:val="-4"/>
                <w:sz w:val="20"/>
                <w:szCs w:val="20"/>
              </w:rPr>
              <w:t xml:space="preserve"> </w:t>
            </w:r>
            <w:r w:rsidRPr="00BB4634">
              <w:rPr>
                <w:rFonts w:ascii="Corbel" w:eastAsia="Corbel" w:hAnsi="Corbel" w:cs="Corbel"/>
                <w:spacing w:val="2"/>
                <w:sz w:val="20"/>
                <w:szCs w:val="20"/>
              </w:rPr>
              <w:t>w</w:t>
            </w:r>
            <w:r w:rsidRPr="00BB4634">
              <w:rPr>
                <w:rFonts w:ascii="Corbel" w:eastAsia="Corbel" w:hAnsi="Corbel" w:cs="Corbel"/>
                <w:spacing w:val="-1"/>
                <w:sz w:val="20"/>
                <w:szCs w:val="20"/>
              </w:rPr>
              <w:t>i</w:t>
            </w:r>
            <w:r w:rsidRPr="00BB4634">
              <w:rPr>
                <w:rFonts w:ascii="Corbel" w:eastAsia="Corbel" w:hAnsi="Corbel" w:cs="Corbel"/>
                <w:spacing w:val="3"/>
                <w:sz w:val="20"/>
                <w:szCs w:val="20"/>
              </w:rPr>
              <w:t>t</w:t>
            </w:r>
            <w:r w:rsidRPr="00BB4634">
              <w:rPr>
                <w:rFonts w:ascii="Corbel" w:eastAsia="Corbel" w:hAnsi="Corbel" w:cs="Corbel"/>
                <w:sz w:val="20"/>
                <w:szCs w:val="20"/>
              </w:rPr>
              <w:t>h</w:t>
            </w:r>
            <w:r w:rsidRPr="00BB4634">
              <w:rPr>
                <w:rFonts w:ascii="Corbel" w:eastAsia="Corbel" w:hAnsi="Corbel" w:cs="Corbel"/>
                <w:spacing w:val="-4"/>
                <w:sz w:val="20"/>
                <w:szCs w:val="20"/>
              </w:rPr>
              <w:t xml:space="preserve"> </w:t>
            </w:r>
            <w:r w:rsidRPr="00BB4634">
              <w:rPr>
                <w:rFonts w:ascii="Corbel" w:eastAsia="Corbel" w:hAnsi="Corbel" w:cs="Corbel"/>
                <w:sz w:val="20"/>
                <w:szCs w:val="20"/>
              </w:rPr>
              <w:t>vu</w:t>
            </w:r>
            <w:r w:rsidRPr="00BB4634">
              <w:rPr>
                <w:rFonts w:ascii="Corbel" w:eastAsia="Corbel" w:hAnsi="Corbel" w:cs="Corbel"/>
                <w:spacing w:val="-1"/>
                <w:sz w:val="20"/>
                <w:szCs w:val="20"/>
              </w:rPr>
              <w:t>l</w:t>
            </w:r>
            <w:r w:rsidRPr="00BB4634">
              <w:rPr>
                <w:rFonts w:ascii="Corbel" w:eastAsia="Corbel" w:hAnsi="Corbel" w:cs="Corbel"/>
                <w:sz w:val="20"/>
                <w:szCs w:val="20"/>
              </w:rPr>
              <w:t>n</w:t>
            </w:r>
            <w:r w:rsidRPr="00BB4634">
              <w:rPr>
                <w:rFonts w:ascii="Corbel" w:eastAsia="Corbel" w:hAnsi="Corbel" w:cs="Corbel"/>
                <w:spacing w:val="-1"/>
                <w:sz w:val="20"/>
                <w:szCs w:val="20"/>
              </w:rPr>
              <w:t>e</w:t>
            </w:r>
            <w:r w:rsidRPr="00BB4634">
              <w:rPr>
                <w:rFonts w:ascii="Corbel" w:eastAsia="Corbel" w:hAnsi="Corbel" w:cs="Corbel"/>
                <w:sz w:val="20"/>
                <w:szCs w:val="20"/>
              </w:rPr>
              <w:t>r</w:t>
            </w:r>
            <w:r w:rsidRPr="00BB4634">
              <w:rPr>
                <w:rFonts w:ascii="Corbel" w:eastAsia="Corbel" w:hAnsi="Corbel" w:cs="Corbel"/>
                <w:spacing w:val="3"/>
                <w:sz w:val="20"/>
                <w:szCs w:val="20"/>
              </w:rPr>
              <w:t>a</w:t>
            </w:r>
            <w:r w:rsidRPr="00BB4634">
              <w:rPr>
                <w:rFonts w:ascii="Corbel" w:eastAsia="Corbel" w:hAnsi="Corbel" w:cs="Corbel"/>
                <w:spacing w:val="-1"/>
                <w:sz w:val="20"/>
                <w:szCs w:val="20"/>
              </w:rPr>
              <w:t>b</w:t>
            </w:r>
            <w:r w:rsidRPr="00BB4634">
              <w:rPr>
                <w:rFonts w:ascii="Corbel" w:eastAsia="Corbel" w:hAnsi="Corbel" w:cs="Corbel"/>
                <w:spacing w:val="2"/>
                <w:sz w:val="20"/>
                <w:szCs w:val="20"/>
              </w:rPr>
              <w:t>l</w:t>
            </w:r>
            <w:r w:rsidRPr="00BB4634">
              <w:rPr>
                <w:rFonts w:ascii="Corbel" w:eastAsia="Corbel" w:hAnsi="Corbel" w:cs="Corbel"/>
                <w:sz w:val="20"/>
                <w:szCs w:val="20"/>
              </w:rPr>
              <w:t>e</w:t>
            </w:r>
            <w:r w:rsidRPr="00BB4634">
              <w:rPr>
                <w:rFonts w:ascii="Corbel" w:eastAsia="Corbel" w:hAnsi="Corbel" w:cs="Corbel"/>
                <w:spacing w:val="-9"/>
                <w:sz w:val="20"/>
                <w:szCs w:val="20"/>
              </w:rPr>
              <w:t xml:space="preserve"> </w:t>
            </w:r>
            <w:r w:rsidRPr="00BB4634">
              <w:rPr>
                <w:rFonts w:ascii="Corbel" w:eastAsia="Corbel" w:hAnsi="Corbel" w:cs="Corbel"/>
                <w:sz w:val="20"/>
                <w:szCs w:val="20"/>
              </w:rPr>
              <w:t>p</w:t>
            </w:r>
            <w:r w:rsidRPr="00BB4634">
              <w:rPr>
                <w:rFonts w:ascii="Corbel" w:eastAsia="Corbel" w:hAnsi="Corbel" w:cs="Corbel"/>
                <w:spacing w:val="-1"/>
                <w:sz w:val="20"/>
                <w:szCs w:val="20"/>
              </w:rPr>
              <w:t>e</w:t>
            </w:r>
            <w:r w:rsidRPr="00BB4634">
              <w:rPr>
                <w:rFonts w:ascii="Corbel" w:eastAsia="Corbel" w:hAnsi="Corbel" w:cs="Corbel"/>
                <w:spacing w:val="2"/>
                <w:sz w:val="20"/>
                <w:szCs w:val="20"/>
              </w:rPr>
              <w:t>o</w:t>
            </w:r>
            <w:r w:rsidRPr="00BB4634">
              <w:rPr>
                <w:rFonts w:ascii="Corbel" w:eastAsia="Corbel" w:hAnsi="Corbel" w:cs="Corbel"/>
                <w:sz w:val="20"/>
                <w:szCs w:val="20"/>
              </w:rPr>
              <w:t>p</w:t>
            </w:r>
            <w:r w:rsidRPr="00BB4634">
              <w:rPr>
                <w:rFonts w:ascii="Corbel" w:eastAsia="Corbel" w:hAnsi="Corbel" w:cs="Corbel"/>
                <w:spacing w:val="-1"/>
                <w:sz w:val="20"/>
                <w:szCs w:val="20"/>
              </w:rPr>
              <w:t>l</w:t>
            </w:r>
            <w:r w:rsidRPr="00BB4634">
              <w:rPr>
                <w:rFonts w:ascii="Corbel" w:eastAsia="Corbel" w:hAnsi="Corbel" w:cs="Corbel"/>
                <w:sz w:val="20"/>
                <w:szCs w:val="20"/>
              </w:rPr>
              <w:t>e</w:t>
            </w:r>
            <w:r w:rsidRPr="00BB4634">
              <w:rPr>
                <w:rFonts w:ascii="Corbel" w:eastAsia="Corbel" w:hAnsi="Corbel" w:cs="Corbel"/>
                <w:spacing w:val="-6"/>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pacing w:val="3"/>
                <w:sz w:val="20"/>
                <w:szCs w:val="20"/>
              </w:rPr>
              <w:t>n</w:t>
            </w:r>
            <w:r w:rsidRPr="00BB4634">
              <w:rPr>
                <w:rFonts w:ascii="Corbel" w:eastAsia="Corbel" w:hAnsi="Corbel" w:cs="Corbel"/>
                <w:sz w:val="20"/>
                <w:szCs w:val="20"/>
              </w:rPr>
              <w:t>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c</w:t>
            </w:r>
            <w:r w:rsidRPr="00BB4634">
              <w:rPr>
                <w:rFonts w:ascii="Corbel" w:eastAsia="Corbel" w:hAnsi="Corbel" w:cs="Corbel"/>
                <w:sz w:val="20"/>
                <w:szCs w:val="20"/>
              </w:rPr>
              <w:t>o</w:t>
            </w:r>
            <w:r w:rsidRPr="00BB4634">
              <w:rPr>
                <w:rFonts w:ascii="Corbel" w:eastAsia="Corbel" w:hAnsi="Corbel" w:cs="Corbel"/>
                <w:spacing w:val="2"/>
                <w:sz w:val="20"/>
                <w:szCs w:val="20"/>
              </w:rPr>
              <w:t>m</w:t>
            </w:r>
            <w:r w:rsidRPr="00BB4634">
              <w:rPr>
                <w:rFonts w:ascii="Corbel" w:eastAsia="Corbel" w:hAnsi="Corbel" w:cs="Corbel"/>
                <w:sz w:val="20"/>
                <w:szCs w:val="20"/>
              </w:rPr>
              <w:t>mu</w:t>
            </w:r>
            <w:r w:rsidRPr="00BB4634">
              <w:rPr>
                <w:rFonts w:ascii="Corbel" w:eastAsia="Corbel" w:hAnsi="Corbel" w:cs="Corbel"/>
                <w:spacing w:val="1"/>
                <w:sz w:val="20"/>
                <w:szCs w:val="20"/>
              </w:rPr>
              <w:t>n</w:t>
            </w:r>
            <w:r w:rsidRPr="00BB4634">
              <w:rPr>
                <w:rFonts w:ascii="Corbel" w:eastAsia="Corbel" w:hAnsi="Corbel" w:cs="Corbel"/>
                <w:spacing w:val="-1"/>
                <w:sz w:val="20"/>
                <w:szCs w:val="20"/>
              </w:rPr>
              <w:t>i</w:t>
            </w:r>
            <w:r w:rsidRPr="00BB4634">
              <w:rPr>
                <w:rFonts w:ascii="Corbel" w:eastAsia="Corbel" w:hAnsi="Corbel" w:cs="Corbel"/>
                <w:sz w:val="20"/>
                <w:szCs w:val="20"/>
              </w:rPr>
              <w:t>ti</w:t>
            </w:r>
            <w:r w:rsidRPr="00BB4634">
              <w:rPr>
                <w:rFonts w:ascii="Corbel" w:eastAsia="Corbel" w:hAnsi="Corbel" w:cs="Corbel"/>
                <w:spacing w:val="-1"/>
                <w:sz w:val="20"/>
                <w:szCs w:val="20"/>
              </w:rPr>
              <w:t>e</w:t>
            </w:r>
            <w:r w:rsidRPr="00BB4634">
              <w:rPr>
                <w:rFonts w:ascii="Corbel" w:eastAsia="Corbel" w:hAnsi="Corbel" w:cs="Corbel"/>
                <w:spacing w:val="1"/>
                <w:sz w:val="20"/>
                <w:szCs w:val="20"/>
              </w:rPr>
              <w:t>s</w:t>
            </w:r>
            <w:r w:rsidR="000D5138">
              <w:rPr>
                <w:rFonts w:ascii="Corbel" w:eastAsia="Corbel" w:hAnsi="Corbel" w:cs="Corbel"/>
                <w:sz w:val="20"/>
                <w:szCs w:val="20"/>
              </w:rPr>
              <w:t>;</w:t>
            </w:r>
          </w:p>
          <w:p w14:paraId="325E7975" w14:textId="21195F7C"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Develop i</w:t>
            </w:r>
            <w:r w:rsidRPr="00BB4634">
              <w:rPr>
                <w:rFonts w:ascii="Corbel" w:eastAsia="Corbel" w:hAnsi="Corbel" w:cs="Corbel"/>
                <w:sz w:val="20"/>
                <w:szCs w:val="20"/>
              </w:rPr>
              <w:t>nter</w:t>
            </w:r>
            <w:r w:rsidRPr="00BB4634">
              <w:rPr>
                <w:rFonts w:ascii="Corbel" w:eastAsia="Corbel" w:hAnsi="Corbel" w:cs="Corbel"/>
                <w:spacing w:val="2"/>
                <w:sz w:val="20"/>
                <w:szCs w:val="20"/>
              </w:rPr>
              <w:t>v</w:t>
            </w:r>
            <w:r w:rsidRPr="00BB4634">
              <w:rPr>
                <w:rFonts w:ascii="Corbel" w:eastAsia="Corbel" w:hAnsi="Corbel" w:cs="Corbel"/>
                <w:spacing w:val="-1"/>
                <w:sz w:val="20"/>
                <w:szCs w:val="20"/>
              </w:rPr>
              <w:t>e</w:t>
            </w:r>
            <w:r w:rsidRPr="00BB4634">
              <w:rPr>
                <w:rFonts w:ascii="Corbel" w:eastAsia="Corbel" w:hAnsi="Corbel" w:cs="Corbel"/>
                <w:sz w:val="20"/>
                <w:szCs w:val="20"/>
              </w:rPr>
              <w:t>nti</w:t>
            </w:r>
            <w:r w:rsidRPr="00BB4634">
              <w:rPr>
                <w:rFonts w:ascii="Corbel" w:eastAsia="Corbel" w:hAnsi="Corbel" w:cs="Corbel"/>
                <w:spacing w:val="-1"/>
                <w:sz w:val="20"/>
                <w:szCs w:val="20"/>
              </w:rPr>
              <w:t>o</w:t>
            </w:r>
            <w:r w:rsidRPr="00BB4634">
              <w:rPr>
                <w:rFonts w:ascii="Corbel" w:eastAsia="Corbel" w:hAnsi="Corbel" w:cs="Corbel"/>
                <w:sz w:val="20"/>
                <w:szCs w:val="20"/>
              </w:rPr>
              <w:t>n</w:t>
            </w:r>
            <w:r w:rsidRPr="00BB4634">
              <w:rPr>
                <w:rFonts w:ascii="Corbel" w:eastAsia="Corbel" w:hAnsi="Corbel" w:cs="Corbel"/>
                <w:spacing w:val="-9"/>
                <w:sz w:val="20"/>
                <w:szCs w:val="20"/>
              </w:rPr>
              <w:t xml:space="preserve"> </w:t>
            </w:r>
            <w:r w:rsidRPr="00BB4634">
              <w:rPr>
                <w:rFonts w:ascii="Corbel" w:eastAsia="Corbel" w:hAnsi="Corbel" w:cs="Corbel"/>
                <w:spacing w:val="1"/>
                <w:sz w:val="20"/>
                <w:szCs w:val="20"/>
              </w:rPr>
              <w:t>s</w:t>
            </w:r>
            <w:r w:rsidRPr="00BB4634">
              <w:rPr>
                <w:rFonts w:ascii="Corbel" w:eastAsia="Corbel" w:hAnsi="Corbel" w:cs="Corbel"/>
                <w:spacing w:val="-1"/>
                <w:sz w:val="20"/>
                <w:szCs w:val="20"/>
              </w:rPr>
              <w:t>k</w:t>
            </w:r>
            <w:r w:rsidRPr="00BB4634">
              <w:rPr>
                <w:rFonts w:ascii="Corbel" w:eastAsia="Corbel" w:hAnsi="Corbel" w:cs="Corbel"/>
                <w:spacing w:val="2"/>
                <w:sz w:val="20"/>
                <w:szCs w:val="20"/>
              </w:rPr>
              <w:t>i</w:t>
            </w:r>
            <w:r w:rsidRPr="00BB4634">
              <w:rPr>
                <w:rFonts w:ascii="Corbel" w:eastAsia="Corbel" w:hAnsi="Corbel" w:cs="Corbel"/>
                <w:spacing w:val="-1"/>
                <w:sz w:val="20"/>
                <w:szCs w:val="20"/>
              </w:rPr>
              <w:t>ll</w:t>
            </w:r>
            <w:r w:rsidRPr="00BB4634">
              <w:rPr>
                <w:rFonts w:ascii="Corbel" w:eastAsia="Corbel" w:hAnsi="Corbel" w:cs="Corbel"/>
                <w:sz w:val="20"/>
                <w:szCs w:val="20"/>
              </w:rPr>
              <w:t>s</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f</w:t>
            </w:r>
            <w:r w:rsidRPr="00BB4634">
              <w:rPr>
                <w:rFonts w:ascii="Corbel" w:eastAsia="Corbel" w:hAnsi="Corbel" w:cs="Corbel"/>
                <w:sz w:val="20"/>
                <w:szCs w:val="20"/>
              </w:rPr>
              <w:t>or</w:t>
            </w:r>
            <w:r w:rsidRPr="00BB4634">
              <w:rPr>
                <w:rFonts w:ascii="Corbel" w:eastAsia="Corbel" w:hAnsi="Corbel" w:cs="Corbel"/>
                <w:spacing w:val="1"/>
                <w:sz w:val="20"/>
                <w:szCs w:val="20"/>
              </w:rPr>
              <w:t xml:space="preserve"> </w:t>
            </w:r>
            <w:r w:rsidRPr="00BB4634">
              <w:rPr>
                <w:rFonts w:ascii="Corbel" w:eastAsia="Corbel" w:hAnsi="Corbel" w:cs="Corbel"/>
                <w:spacing w:val="-1"/>
                <w:sz w:val="20"/>
                <w:szCs w:val="20"/>
              </w:rPr>
              <w:t>di</w:t>
            </w:r>
            <w:r w:rsidRPr="00BB4634">
              <w:rPr>
                <w:rFonts w:ascii="Corbel" w:eastAsia="Corbel" w:hAnsi="Corbel" w:cs="Corbel"/>
                <w:sz w:val="20"/>
                <w:szCs w:val="20"/>
              </w:rPr>
              <w:t>r</w:t>
            </w:r>
            <w:r w:rsidRPr="00BB4634">
              <w:rPr>
                <w:rFonts w:ascii="Corbel" w:eastAsia="Corbel" w:hAnsi="Corbel" w:cs="Corbel"/>
                <w:spacing w:val="2"/>
                <w:sz w:val="20"/>
                <w:szCs w:val="20"/>
              </w:rPr>
              <w:t>e</w:t>
            </w:r>
            <w:r w:rsidRPr="00BB4634">
              <w:rPr>
                <w:rFonts w:ascii="Corbel" w:eastAsia="Corbel" w:hAnsi="Corbel" w:cs="Corbel"/>
                <w:spacing w:val="-1"/>
                <w:sz w:val="20"/>
                <w:szCs w:val="20"/>
              </w:rPr>
              <w:t>c</w:t>
            </w:r>
            <w:r w:rsidRPr="00BB4634">
              <w:rPr>
                <w:rFonts w:ascii="Corbel" w:eastAsia="Corbel" w:hAnsi="Corbel" w:cs="Corbel"/>
                <w:sz w:val="20"/>
                <w:szCs w:val="20"/>
              </w:rPr>
              <w:t>t</w:t>
            </w:r>
            <w:r w:rsidRPr="00BB4634">
              <w:rPr>
                <w:rFonts w:ascii="Corbel" w:eastAsia="Corbel" w:hAnsi="Corbel" w:cs="Corbel"/>
                <w:spacing w:val="-4"/>
                <w:sz w:val="20"/>
                <w:szCs w:val="20"/>
              </w:rPr>
              <w:t xml:space="preserve"> </w:t>
            </w:r>
            <w:r w:rsidRPr="00BB4634">
              <w:rPr>
                <w:rFonts w:ascii="Corbel" w:eastAsia="Corbel" w:hAnsi="Corbel" w:cs="Corbel"/>
                <w:spacing w:val="5"/>
                <w:sz w:val="20"/>
                <w:szCs w:val="20"/>
              </w:rPr>
              <w:t>p</w:t>
            </w:r>
            <w:r w:rsidRPr="00BB4634">
              <w:rPr>
                <w:rFonts w:ascii="Corbel" w:eastAsia="Corbel" w:hAnsi="Corbel" w:cs="Corbel"/>
                <w:sz w:val="20"/>
                <w:szCs w:val="20"/>
              </w:rPr>
              <w:t>r</w:t>
            </w:r>
            <w:r w:rsidRPr="00BB4634">
              <w:rPr>
                <w:rFonts w:ascii="Corbel" w:eastAsia="Corbel" w:hAnsi="Corbel" w:cs="Corbel"/>
                <w:spacing w:val="1"/>
                <w:sz w:val="20"/>
                <w:szCs w:val="20"/>
              </w:rPr>
              <w:t>a</w:t>
            </w:r>
            <w:r w:rsidRPr="00BB4634">
              <w:rPr>
                <w:rFonts w:ascii="Corbel" w:eastAsia="Corbel" w:hAnsi="Corbel" w:cs="Corbel"/>
                <w:spacing w:val="-1"/>
                <w:sz w:val="20"/>
                <w:szCs w:val="20"/>
              </w:rPr>
              <w:t>c</w:t>
            </w:r>
            <w:r w:rsidRPr="00BB4634">
              <w:rPr>
                <w:rFonts w:ascii="Corbel" w:eastAsia="Corbel" w:hAnsi="Corbel" w:cs="Corbel"/>
                <w:sz w:val="20"/>
                <w:szCs w:val="20"/>
              </w:rPr>
              <w:t>ti</w:t>
            </w:r>
            <w:r w:rsidRPr="00BB4634">
              <w:rPr>
                <w:rFonts w:ascii="Corbel" w:eastAsia="Corbel" w:hAnsi="Corbel" w:cs="Corbel"/>
                <w:spacing w:val="1"/>
                <w:sz w:val="20"/>
                <w:szCs w:val="20"/>
              </w:rPr>
              <w:t>c</w:t>
            </w:r>
            <w:r w:rsidRPr="00BB4634">
              <w:rPr>
                <w:rFonts w:ascii="Corbel" w:eastAsia="Corbel" w:hAnsi="Corbel" w:cs="Corbel"/>
                <w:sz w:val="20"/>
                <w:szCs w:val="20"/>
              </w:rPr>
              <w:t>e</w:t>
            </w:r>
            <w:r w:rsidRPr="00BB4634">
              <w:rPr>
                <w:rFonts w:ascii="Corbel" w:eastAsia="Corbel" w:hAnsi="Corbel" w:cs="Corbel"/>
                <w:spacing w:val="-7"/>
                <w:sz w:val="20"/>
                <w:szCs w:val="20"/>
              </w:rPr>
              <w:t xml:space="preserve"> </w:t>
            </w:r>
            <w:r w:rsidRPr="00BB4634">
              <w:rPr>
                <w:rFonts w:ascii="Corbel" w:eastAsia="Corbel" w:hAnsi="Corbel" w:cs="Corbel"/>
                <w:sz w:val="20"/>
                <w:szCs w:val="20"/>
              </w:rPr>
              <w:t>to</w:t>
            </w:r>
            <w:r w:rsidRPr="00BB4634">
              <w:rPr>
                <w:rFonts w:ascii="Corbel" w:eastAsia="Corbel" w:hAnsi="Corbel" w:cs="Corbel"/>
                <w:spacing w:val="-2"/>
                <w:sz w:val="20"/>
                <w:szCs w:val="20"/>
              </w:rPr>
              <w:t xml:space="preserve"> </w:t>
            </w:r>
            <w:r w:rsidRPr="00BB4634">
              <w:rPr>
                <w:rFonts w:ascii="Corbel" w:eastAsia="Corbel" w:hAnsi="Corbel" w:cs="Corbel"/>
                <w:sz w:val="20"/>
                <w:szCs w:val="20"/>
              </w:rPr>
              <w:t>promo</w:t>
            </w:r>
            <w:r w:rsidRPr="00BB4634">
              <w:rPr>
                <w:rFonts w:ascii="Corbel" w:eastAsia="Corbel" w:hAnsi="Corbel" w:cs="Corbel"/>
                <w:spacing w:val="2"/>
                <w:sz w:val="20"/>
                <w:szCs w:val="20"/>
              </w:rPr>
              <w:t>t</w:t>
            </w:r>
            <w:r w:rsidRPr="00BB4634">
              <w:rPr>
                <w:rFonts w:ascii="Corbel" w:eastAsia="Corbel" w:hAnsi="Corbel" w:cs="Corbel"/>
                <w:sz w:val="20"/>
                <w:szCs w:val="20"/>
              </w:rPr>
              <w:t>e</w:t>
            </w:r>
            <w:r w:rsidRPr="00BB4634">
              <w:rPr>
                <w:rFonts w:ascii="Corbel" w:eastAsia="Corbel" w:hAnsi="Corbel" w:cs="Corbel"/>
                <w:spacing w:val="-7"/>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d</w:t>
            </w:r>
            <w:r w:rsidRPr="00BB4634">
              <w:rPr>
                <w:rFonts w:ascii="Corbel" w:eastAsia="Corbel" w:hAnsi="Corbel" w:cs="Corbel"/>
                <w:spacing w:val="-1"/>
                <w:sz w:val="20"/>
                <w:szCs w:val="20"/>
              </w:rPr>
              <w:t>e</w:t>
            </w:r>
            <w:r w:rsidRPr="00BB4634">
              <w:rPr>
                <w:rFonts w:ascii="Corbel" w:eastAsia="Corbel" w:hAnsi="Corbel" w:cs="Corbel"/>
                <w:spacing w:val="2"/>
                <w:sz w:val="20"/>
                <w:szCs w:val="20"/>
              </w:rPr>
              <w:t>p</w:t>
            </w:r>
            <w:r w:rsidRPr="00BB4634">
              <w:rPr>
                <w:rFonts w:ascii="Corbel" w:eastAsia="Corbel" w:hAnsi="Corbel" w:cs="Corbel"/>
                <w:spacing w:val="-1"/>
                <w:sz w:val="20"/>
                <w:szCs w:val="20"/>
              </w:rPr>
              <w:t>e</w:t>
            </w:r>
            <w:r w:rsidRPr="00BB4634">
              <w:rPr>
                <w:rFonts w:ascii="Corbel" w:eastAsia="Corbel" w:hAnsi="Corbel" w:cs="Corbel"/>
                <w:sz w:val="20"/>
                <w:szCs w:val="20"/>
              </w:rPr>
              <w:t>n</w:t>
            </w:r>
            <w:r w:rsidRPr="00BB4634">
              <w:rPr>
                <w:rFonts w:ascii="Corbel" w:eastAsia="Corbel" w:hAnsi="Corbel" w:cs="Corbel"/>
                <w:spacing w:val="1"/>
                <w:sz w:val="20"/>
                <w:szCs w:val="20"/>
              </w:rPr>
              <w:t>de</w:t>
            </w:r>
            <w:r w:rsidRPr="00BB4634">
              <w:rPr>
                <w:rFonts w:ascii="Corbel" w:eastAsia="Corbel" w:hAnsi="Corbel" w:cs="Corbel"/>
                <w:sz w:val="20"/>
                <w:szCs w:val="20"/>
              </w:rPr>
              <w:t>n</w:t>
            </w:r>
            <w:r w:rsidRPr="00BB4634">
              <w:rPr>
                <w:rFonts w:ascii="Corbel" w:eastAsia="Corbel" w:hAnsi="Corbel" w:cs="Corbel"/>
                <w:spacing w:val="-1"/>
                <w:sz w:val="20"/>
                <w:szCs w:val="20"/>
              </w:rPr>
              <w:t>c</w:t>
            </w:r>
            <w:r w:rsidRPr="00BB4634">
              <w:rPr>
                <w:rFonts w:ascii="Corbel" w:eastAsia="Corbel" w:hAnsi="Corbel" w:cs="Corbel"/>
                <w:sz w:val="20"/>
                <w:szCs w:val="20"/>
              </w:rPr>
              <w:t>e</w:t>
            </w:r>
            <w:r w:rsidRPr="00BB4634">
              <w:rPr>
                <w:rFonts w:ascii="Corbel" w:eastAsia="Corbel" w:hAnsi="Corbel" w:cs="Corbel"/>
                <w:spacing w:val="-12"/>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z w:val="20"/>
                <w:szCs w:val="20"/>
              </w:rPr>
              <w:t>pr</w:t>
            </w:r>
            <w:r w:rsidRPr="00BB4634">
              <w:rPr>
                <w:rFonts w:ascii="Corbel" w:eastAsia="Corbel" w:hAnsi="Corbel" w:cs="Corbel"/>
                <w:spacing w:val="2"/>
                <w:sz w:val="20"/>
                <w:szCs w:val="20"/>
              </w:rPr>
              <w:t>e</w:t>
            </w:r>
            <w:r w:rsidRPr="00BB4634">
              <w:rPr>
                <w:rFonts w:ascii="Corbel" w:eastAsia="Corbel" w:hAnsi="Corbel" w:cs="Corbel"/>
                <w:spacing w:val="-1"/>
                <w:sz w:val="20"/>
                <w:szCs w:val="20"/>
              </w:rPr>
              <w:t>ve</w:t>
            </w:r>
            <w:r w:rsidRPr="00BB4634">
              <w:rPr>
                <w:rFonts w:ascii="Corbel" w:eastAsia="Corbel" w:hAnsi="Corbel" w:cs="Corbel"/>
                <w:sz w:val="20"/>
                <w:szCs w:val="20"/>
              </w:rPr>
              <w:t>nt</w:t>
            </w:r>
            <w:r w:rsidRPr="00BB4634">
              <w:rPr>
                <w:rFonts w:ascii="Corbel" w:eastAsia="Corbel" w:hAnsi="Corbel" w:cs="Corbel"/>
                <w:spacing w:val="-5"/>
                <w:sz w:val="20"/>
                <w:szCs w:val="20"/>
              </w:rPr>
              <w:t xml:space="preserve"> </w:t>
            </w:r>
            <w:r w:rsidRPr="00BB4634">
              <w:rPr>
                <w:rFonts w:ascii="Corbel" w:eastAsia="Corbel" w:hAnsi="Corbel" w:cs="Corbel"/>
                <w:sz w:val="20"/>
                <w:szCs w:val="20"/>
              </w:rPr>
              <w:t>ha</w:t>
            </w:r>
            <w:r w:rsidRPr="00BB4634">
              <w:rPr>
                <w:rFonts w:ascii="Corbel" w:eastAsia="Corbel" w:hAnsi="Corbel" w:cs="Corbel"/>
                <w:spacing w:val="1"/>
                <w:sz w:val="20"/>
                <w:szCs w:val="20"/>
              </w:rPr>
              <w:t>r</w:t>
            </w:r>
            <w:r w:rsidRPr="00BB4634">
              <w:rPr>
                <w:rFonts w:ascii="Corbel" w:eastAsia="Corbel" w:hAnsi="Corbel" w:cs="Corbel"/>
                <w:sz w:val="20"/>
                <w:szCs w:val="20"/>
              </w:rPr>
              <w:t>m,</w:t>
            </w:r>
            <w:r w:rsidRPr="00BB4634">
              <w:rPr>
                <w:rFonts w:ascii="Corbel" w:eastAsia="Corbel" w:hAnsi="Corbel" w:cs="Corbel"/>
                <w:spacing w:val="-4"/>
                <w:sz w:val="20"/>
                <w:szCs w:val="20"/>
              </w:rPr>
              <w:t xml:space="preserve"> </w:t>
            </w:r>
            <w:r w:rsidRPr="00BB4634">
              <w:rPr>
                <w:rFonts w:ascii="Corbel" w:eastAsia="Corbel" w:hAnsi="Corbel" w:cs="Corbel"/>
                <w:sz w:val="20"/>
                <w:szCs w:val="20"/>
              </w:rPr>
              <w:t>n</w:t>
            </w:r>
            <w:r w:rsidRPr="00BB4634">
              <w:rPr>
                <w:rFonts w:ascii="Corbel" w:eastAsia="Corbel" w:hAnsi="Corbel" w:cs="Corbel"/>
                <w:spacing w:val="-1"/>
                <w:sz w:val="20"/>
                <w:szCs w:val="20"/>
              </w:rPr>
              <w:t>e</w:t>
            </w:r>
            <w:r w:rsidRPr="00BB4634">
              <w:rPr>
                <w:rFonts w:ascii="Corbel" w:eastAsia="Corbel" w:hAnsi="Corbel" w:cs="Corbel"/>
                <w:spacing w:val="2"/>
                <w:sz w:val="20"/>
                <w:szCs w:val="20"/>
              </w:rPr>
              <w:t>g</w:t>
            </w:r>
            <w:r w:rsidRPr="00BB4634">
              <w:rPr>
                <w:rFonts w:ascii="Corbel" w:eastAsia="Corbel" w:hAnsi="Corbel" w:cs="Corbel"/>
                <w:spacing w:val="-1"/>
                <w:sz w:val="20"/>
                <w:szCs w:val="20"/>
              </w:rPr>
              <w:t>l</w:t>
            </w:r>
            <w:r w:rsidRPr="00BB4634">
              <w:rPr>
                <w:rFonts w:ascii="Corbel" w:eastAsia="Corbel" w:hAnsi="Corbel" w:cs="Corbel"/>
                <w:spacing w:val="1"/>
                <w:sz w:val="20"/>
                <w:szCs w:val="20"/>
              </w:rPr>
              <w:t>ec</w:t>
            </w:r>
            <w:r w:rsidRPr="00BB4634">
              <w:rPr>
                <w:rFonts w:ascii="Corbel" w:eastAsia="Corbel" w:hAnsi="Corbel" w:cs="Corbel"/>
                <w:sz w:val="20"/>
                <w:szCs w:val="20"/>
              </w:rPr>
              <w:t>t,</w:t>
            </w:r>
            <w:r w:rsidRPr="00BB4634">
              <w:rPr>
                <w:rFonts w:ascii="Corbel" w:eastAsia="Corbel" w:hAnsi="Corbel" w:cs="Corbel"/>
                <w:spacing w:val="-5"/>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pacing w:val="-1"/>
                <w:sz w:val="20"/>
                <w:szCs w:val="20"/>
              </w:rPr>
              <w:t>b</w:t>
            </w:r>
            <w:r w:rsidRPr="00BB4634">
              <w:rPr>
                <w:rFonts w:ascii="Corbel" w:eastAsia="Corbel" w:hAnsi="Corbel" w:cs="Corbel"/>
                <w:sz w:val="20"/>
                <w:szCs w:val="20"/>
              </w:rPr>
              <w:t>u</w:t>
            </w:r>
            <w:r w:rsidRPr="00BB4634">
              <w:rPr>
                <w:rFonts w:ascii="Corbel" w:eastAsia="Corbel" w:hAnsi="Corbel" w:cs="Corbel"/>
                <w:spacing w:val="1"/>
                <w:sz w:val="20"/>
                <w:szCs w:val="20"/>
              </w:rPr>
              <w:t>s</w:t>
            </w:r>
            <w:r w:rsidRPr="00BB4634">
              <w:rPr>
                <w:rFonts w:ascii="Corbel" w:eastAsia="Corbel" w:hAnsi="Corbel" w:cs="Corbel"/>
                <w:spacing w:val="-1"/>
                <w:sz w:val="20"/>
                <w:szCs w:val="20"/>
              </w:rPr>
              <w:t>e</w:t>
            </w:r>
            <w:r w:rsidR="000D5138">
              <w:rPr>
                <w:rFonts w:ascii="Corbel" w:eastAsia="Corbel" w:hAnsi="Corbel" w:cs="Corbel"/>
                <w:spacing w:val="-1"/>
                <w:sz w:val="20"/>
                <w:szCs w:val="20"/>
              </w:rPr>
              <w:t>;</w:t>
            </w:r>
          </w:p>
          <w:p w14:paraId="6D664AAD" w14:textId="6570E692"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Demonstrate a</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un</w:t>
            </w:r>
            <w:r w:rsidRPr="00BB4634">
              <w:rPr>
                <w:rFonts w:ascii="Corbel" w:eastAsia="Corbel" w:hAnsi="Corbel" w:cs="Corbel"/>
                <w:spacing w:val="-1"/>
                <w:sz w:val="20"/>
                <w:szCs w:val="20"/>
              </w:rPr>
              <w:t>de</w:t>
            </w:r>
            <w:r w:rsidRPr="00BB4634">
              <w:rPr>
                <w:rFonts w:ascii="Corbel" w:eastAsia="Corbel" w:hAnsi="Corbel" w:cs="Corbel"/>
                <w:sz w:val="20"/>
                <w:szCs w:val="20"/>
              </w:rPr>
              <w:t>r</w:t>
            </w:r>
            <w:r w:rsidRPr="00BB4634">
              <w:rPr>
                <w:rFonts w:ascii="Corbel" w:eastAsia="Corbel" w:hAnsi="Corbel" w:cs="Corbel"/>
                <w:spacing w:val="1"/>
                <w:sz w:val="20"/>
                <w:szCs w:val="20"/>
              </w:rPr>
              <w:t>s</w:t>
            </w:r>
            <w:r w:rsidRPr="00BB4634">
              <w:rPr>
                <w:rFonts w:ascii="Corbel" w:eastAsia="Corbel" w:hAnsi="Corbel" w:cs="Corbel"/>
                <w:sz w:val="20"/>
                <w:szCs w:val="20"/>
              </w:rPr>
              <w:t>t</w:t>
            </w:r>
            <w:r w:rsidRPr="00BB4634">
              <w:rPr>
                <w:rFonts w:ascii="Corbel" w:eastAsia="Corbel" w:hAnsi="Corbel" w:cs="Corbel"/>
                <w:spacing w:val="1"/>
                <w:sz w:val="20"/>
                <w:szCs w:val="20"/>
              </w:rPr>
              <w:t>a</w:t>
            </w:r>
            <w:r w:rsidRPr="00BB4634">
              <w:rPr>
                <w:rFonts w:ascii="Corbel" w:eastAsia="Corbel" w:hAnsi="Corbel" w:cs="Corbel"/>
                <w:sz w:val="20"/>
                <w:szCs w:val="20"/>
              </w:rPr>
              <w:t>n</w:t>
            </w:r>
            <w:r w:rsidRPr="00BB4634">
              <w:rPr>
                <w:rFonts w:ascii="Corbel" w:eastAsia="Corbel" w:hAnsi="Corbel" w:cs="Corbel"/>
                <w:spacing w:val="-1"/>
                <w:sz w:val="20"/>
                <w:szCs w:val="20"/>
              </w:rPr>
              <w:t>di</w:t>
            </w:r>
            <w:r w:rsidRPr="00BB4634">
              <w:rPr>
                <w:rFonts w:ascii="Corbel" w:eastAsia="Corbel" w:hAnsi="Corbel" w:cs="Corbel"/>
                <w:sz w:val="20"/>
                <w:szCs w:val="20"/>
              </w:rPr>
              <w:t>ng</w:t>
            </w:r>
            <w:r w:rsidRPr="00BB4634">
              <w:rPr>
                <w:rFonts w:ascii="Corbel" w:eastAsia="Corbel" w:hAnsi="Corbel" w:cs="Corbel"/>
                <w:spacing w:val="-12"/>
                <w:sz w:val="20"/>
                <w:szCs w:val="20"/>
              </w:rPr>
              <w:t xml:space="preserve"> </w:t>
            </w:r>
            <w:r w:rsidRPr="00BB4634">
              <w:rPr>
                <w:rFonts w:ascii="Corbel" w:eastAsia="Corbel" w:hAnsi="Corbel" w:cs="Corbel"/>
                <w:spacing w:val="2"/>
                <w:sz w:val="20"/>
                <w:szCs w:val="20"/>
              </w:rPr>
              <w:t>o</w:t>
            </w:r>
            <w:r w:rsidRPr="00BB4634">
              <w:rPr>
                <w:rFonts w:ascii="Corbel" w:eastAsia="Corbel" w:hAnsi="Corbel" w:cs="Corbel"/>
                <w:sz w:val="20"/>
                <w:szCs w:val="20"/>
              </w:rPr>
              <w:t>f</w:t>
            </w:r>
            <w:r w:rsidRPr="00BB4634">
              <w:rPr>
                <w:rFonts w:ascii="Corbel" w:eastAsia="Corbel" w:hAnsi="Corbel" w:cs="Corbel"/>
                <w:spacing w:val="-2"/>
                <w:sz w:val="20"/>
                <w:szCs w:val="20"/>
              </w:rPr>
              <w:t xml:space="preserve"> </w:t>
            </w:r>
            <w:r w:rsidRPr="00BB4634">
              <w:rPr>
                <w:rFonts w:ascii="Corbel" w:eastAsia="Corbel" w:hAnsi="Corbel" w:cs="Corbel"/>
                <w:sz w:val="20"/>
                <w:szCs w:val="20"/>
              </w:rPr>
              <w:t>w</w:t>
            </w:r>
            <w:r w:rsidRPr="00BB4634">
              <w:rPr>
                <w:rFonts w:ascii="Corbel" w:eastAsia="Corbel" w:hAnsi="Corbel" w:cs="Corbel"/>
                <w:spacing w:val="-1"/>
                <w:sz w:val="20"/>
                <w:szCs w:val="20"/>
              </w:rPr>
              <w:t>o</w:t>
            </w:r>
            <w:r w:rsidRPr="00BB4634">
              <w:rPr>
                <w:rFonts w:ascii="Corbel" w:eastAsia="Corbel" w:hAnsi="Corbel" w:cs="Corbel"/>
                <w:spacing w:val="3"/>
                <w:sz w:val="20"/>
                <w:szCs w:val="20"/>
              </w:rPr>
              <w:t>r</w:t>
            </w:r>
            <w:r w:rsidRPr="00BB4634">
              <w:rPr>
                <w:rFonts w:ascii="Corbel" w:eastAsia="Corbel" w:hAnsi="Corbel" w:cs="Corbel"/>
                <w:spacing w:val="-1"/>
                <w:sz w:val="20"/>
                <w:szCs w:val="20"/>
              </w:rPr>
              <w:t>ki</w:t>
            </w:r>
            <w:r w:rsidRPr="00BB4634">
              <w:rPr>
                <w:rFonts w:ascii="Corbel" w:eastAsia="Corbel" w:hAnsi="Corbel" w:cs="Corbel"/>
                <w:sz w:val="20"/>
                <w:szCs w:val="20"/>
              </w:rPr>
              <w:t>ng</w:t>
            </w:r>
            <w:r w:rsidRPr="00BB4634">
              <w:rPr>
                <w:rFonts w:ascii="Corbel" w:eastAsia="Corbel" w:hAnsi="Corbel" w:cs="Corbel"/>
                <w:spacing w:val="-7"/>
                <w:sz w:val="20"/>
                <w:szCs w:val="20"/>
              </w:rPr>
              <w:t xml:space="preserve"> </w:t>
            </w:r>
            <w:r w:rsidRPr="00BB4634">
              <w:rPr>
                <w:rFonts w:ascii="Corbel" w:eastAsia="Corbel" w:hAnsi="Corbel" w:cs="Corbel"/>
                <w:spacing w:val="2"/>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orga</w:t>
            </w:r>
            <w:r w:rsidRPr="00BB4634">
              <w:rPr>
                <w:rFonts w:ascii="Corbel" w:eastAsia="Corbel" w:hAnsi="Corbel" w:cs="Corbel"/>
                <w:spacing w:val="1"/>
                <w:sz w:val="20"/>
                <w:szCs w:val="20"/>
              </w:rPr>
              <w:t>n</w:t>
            </w:r>
            <w:r w:rsidRPr="00BB4634">
              <w:rPr>
                <w:rFonts w:ascii="Corbel" w:eastAsia="Corbel" w:hAnsi="Corbel" w:cs="Corbel"/>
                <w:spacing w:val="-1"/>
                <w:sz w:val="20"/>
                <w:szCs w:val="20"/>
              </w:rPr>
              <w:t>i</w:t>
            </w:r>
            <w:r w:rsidRPr="00BB4634">
              <w:rPr>
                <w:rFonts w:ascii="Corbel" w:eastAsia="Corbel" w:hAnsi="Corbel" w:cs="Corbel"/>
                <w:spacing w:val="1"/>
                <w:sz w:val="20"/>
                <w:szCs w:val="20"/>
              </w:rPr>
              <w:t>sa</w:t>
            </w:r>
            <w:r w:rsidRPr="00BB4634">
              <w:rPr>
                <w:rFonts w:ascii="Corbel" w:eastAsia="Corbel" w:hAnsi="Corbel" w:cs="Corbel"/>
                <w:sz w:val="20"/>
                <w:szCs w:val="20"/>
              </w:rPr>
              <w:t>ti</w:t>
            </w:r>
            <w:r w:rsidRPr="00BB4634">
              <w:rPr>
                <w:rFonts w:ascii="Corbel" w:eastAsia="Corbel" w:hAnsi="Corbel" w:cs="Corbel"/>
                <w:spacing w:val="-1"/>
                <w:sz w:val="20"/>
                <w:szCs w:val="20"/>
              </w:rPr>
              <w:t>o</w:t>
            </w:r>
            <w:r w:rsidRPr="00BB4634">
              <w:rPr>
                <w:rFonts w:ascii="Corbel" w:eastAsia="Corbel" w:hAnsi="Corbel" w:cs="Corbel"/>
                <w:sz w:val="20"/>
                <w:szCs w:val="20"/>
              </w:rPr>
              <w:t>n</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12"/>
                <w:sz w:val="20"/>
                <w:szCs w:val="20"/>
              </w:rPr>
              <w:t xml:space="preserve"> </w:t>
            </w:r>
            <w:r w:rsidRPr="00BB4634">
              <w:rPr>
                <w:rFonts w:ascii="Corbel" w:eastAsia="Corbel" w:hAnsi="Corbel" w:cs="Corbel"/>
                <w:spacing w:val="-1"/>
                <w:sz w:val="20"/>
                <w:szCs w:val="20"/>
              </w:rPr>
              <w:t>c</w:t>
            </w:r>
            <w:r w:rsidRPr="00BB4634">
              <w:rPr>
                <w:rFonts w:ascii="Corbel" w:eastAsia="Corbel" w:hAnsi="Corbel" w:cs="Corbel"/>
                <w:sz w:val="20"/>
                <w:szCs w:val="20"/>
              </w:rPr>
              <w:t>on</w:t>
            </w:r>
            <w:r w:rsidRPr="00BB4634">
              <w:rPr>
                <w:rFonts w:ascii="Corbel" w:eastAsia="Corbel" w:hAnsi="Corbel" w:cs="Corbel"/>
                <w:spacing w:val="3"/>
                <w:sz w:val="20"/>
                <w:szCs w:val="20"/>
              </w:rPr>
              <w:t>t</w:t>
            </w:r>
            <w:r w:rsidRPr="00BB4634">
              <w:rPr>
                <w:rFonts w:ascii="Corbel" w:eastAsia="Corbel" w:hAnsi="Corbel" w:cs="Corbel"/>
                <w:spacing w:val="-1"/>
                <w:sz w:val="20"/>
                <w:szCs w:val="20"/>
              </w:rPr>
              <w:t>e</w:t>
            </w:r>
            <w:r w:rsidRPr="00BB4634">
              <w:rPr>
                <w:rFonts w:ascii="Corbel" w:eastAsia="Corbel" w:hAnsi="Corbel" w:cs="Corbel"/>
                <w:sz w:val="20"/>
                <w:szCs w:val="20"/>
              </w:rPr>
              <w:t>x</w:t>
            </w:r>
            <w:r w:rsidRPr="00BB4634">
              <w:rPr>
                <w:rFonts w:ascii="Corbel" w:eastAsia="Corbel" w:hAnsi="Corbel" w:cs="Corbel"/>
                <w:spacing w:val="1"/>
                <w:sz w:val="20"/>
                <w:szCs w:val="20"/>
              </w:rPr>
              <w:t>t</w:t>
            </w:r>
            <w:r w:rsidRPr="00BB4634">
              <w:rPr>
                <w:rFonts w:ascii="Corbel" w:eastAsia="Corbel" w:hAnsi="Corbel" w:cs="Corbel"/>
                <w:sz w:val="20"/>
                <w:szCs w:val="20"/>
              </w:rPr>
              <w:t>s</w:t>
            </w:r>
            <w:r w:rsidRPr="00BB4634">
              <w:rPr>
                <w:rFonts w:ascii="Corbel" w:eastAsia="Corbel" w:hAnsi="Corbel" w:cs="Corbel"/>
                <w:spacing w:val="-5"/>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c</w:t>
            </w:r>
            <w:r w:rsidRPr="00BB4634">
              <w:rPr>
                <w:rFonts w:ascii="Corbel" w:eastAsia="Corbel" w:hAnsi="Corbel" w:cs="Corbel"/>
                <w:spacing w:val="2"/>
                <w:sz w:val="20"/>
                <w:szCs w:val="20"/>
              </w:rPr>
              <w:t>l</w:t>
            </w:r>
            <w:r w:rsidRPr="00BB4634">
              <w:rPr>
                <w:rFonts w:ascii="Corbel" w:eastAsia="Corbel" w:hAnsi="Corbel" w:cs="Corbel"/>
                <w:sz w:val="20"/>
                <w:szCs w:val="20"/>
              </w:rPr>
              <w:t>u</w:t>
            </w:r>
            <w:r w:rsidRPr="00BB4634">
              <w:rPr>
                <w:rFonts w:ascii="Corbel" w:eastAsia="Corbel" w:hAnsi="Corbel" w:cs="Corbel"/>
                <w:spacing w:val="-1"/>
                <w:sz w:val="20"/>
                <w:szCs w:val="20"/>
              </w:rPr>
              <w:t>di</w:t>
            </w:r>
            <w:r w:rsidRPr="00BB4634">
              <w:rPr>
                <w:rFonts w:ascii="Corbel" w:eastAsia="Corbel" w:hAnsi="Corbel" w:cs="Corbel"/>
                <w:sz w:val="20"/>
                <w:szCs w:val="20"/>
              </w:rPr>
              <w:t>ng,</w:t>
            </w:r>
            <w:r w:rsidRPr="00BB4634">
              <w:rPr>
                <w:rFonts w:ascii="Corbel" w:eastAsia="Corbel" w:hAnsi="Corbel" w:cs="Corbel"/>
                <w:spacing w:val="-7"/>
                <w:sz w:val="20"/>
                <w:szCs w:val="20"/>
              </w:rPr>
              <w:t xml:space="preserve"> </w:t>
            </w:r>
            <w:r w:rsidRPr="00BB4634">
              <w:rPr>
                <w:rFonts w:ascii="Corbel" w:eastAsia="Corbel" w:hAnsi="Corbel" w:cs="Corbel"/>
                <w:spacing w:val="1"/>
                <w:sz w:val="20"/>
                <w:szCs w:val="20"/>
              </w:rPr>
              <w:t>c</w:t>
            </w:r>
            <w:r w:rsidRPr="00BB4634">
              <w:rPr>
                <w:rFonts w:ascii="Corbel" w:eastAsia="Corbel" w:hAnsi="Corbel" w:cs="Corbel"/>
                <w:sz w:val="20"/>
                <w:szCs w:val="20"/>
              </w:rPr>
              <w:t>o</w:t>
            </w:r>
            <w:r w:rsidRPr="00BB4634">
              <w:rPr>
                <w:rFonts w:ascii="Corbel" w:eastAsia="Corbel" w:hAnsi="Corbel" w:cs="Corbel"/>
                <w:spacing w:val="1"/>
                <w:sz w:val="20"/>
                <w:szCs w:val="20"/>
              </w:rPr>
              <w:t>l</w:t>
            </w:r>
            <w:r w:rsidRPr="00BB4634">
              <w:rPr>
                <w:rFonts w:ascii="Corbel" w:eastAsia="Corbel" w:hAnsi="Corbel" w:cs="Corbel"/>
                <w:spacing w:val="-1"/>
                <w:sz w:val="20"/>
                <w:szCs w:val="20"/>
              </w:rPr>
              <w:t>l</w:t>
            </w:r>
            <w:r w:rsidRPr="00BB4634">
              <w:rPr>
                <w:rFonts w:ascii="Corbel" w:eastAsia="Corbel" w:hAnsi="Corbel" w:cs="Corbel"/>
                <w:spacing w:val="1"/>
                <w:sz w:val="20"/>
                <w:szCs w:val="20"/>
              </w:rPr>
              <w:t>a</w:t>
            </w:r>
            <w:r w:rsidRPr="00BB4634">
              <w:rPr>
                <w:rFonts w:ascii="Corbel" w:eastAsia="Corbel" w:hAnsi="Corbel" w:cs="Corbel"/>
                <w:spacing w:val="-1"/>
                <w:sz w:val="20"/>
                <w:szCs w:val="20"/>
              </w:rPr>
              <w:t>b</w:t>
            </w:r>
            <w:r w:rsidRPr="00BB4634">
              <w:rPr>
                <w:rFonts w:ascii="Corbel" w:eastAsia="Corbel" w:hAnsi="Corbel" w:cs="Corbel"/>
                <w:sz w:val="20"/>
                <w:szCs w:val="20"/>
              </w:rPr>
              <w:t>orat</w:t>
            </w:r>
            <w:r w:rsidRPr="00BB4634">
              <w:rPr>
                <w:rFonts w:ascii="Corbel" w:eastAsia="Corbel" w:hAnsi="Corbel" w:cs="Corbel"/>
                <w:spacing w:val="2"/>
                <w:sz w:val="20"/>
                <w:szCs w:val="20"/>
              </w:rPr>
              <w:t>i</w:t>
            </w:r>
            <w:r w:rsidRPr="00BB4634">
              <w:rPr>
                <w:rFonts w:ascii="Corbel" w:eastAsia="Corbel" w:hAnsi="Corbel" w:cs="Corbel"/>
                <w:spacing w:val="-1"/>
                <w:sz w:val="20"/>
                <w:szCs w:val="20"/>
              </w:rPr>
              <w:t>v</w:t>
            </w:r>
            <w:r w:rsidRPr="00BB4634">
              <w:rPr>
                <w:rFonts w:ascii="Corbel" w:eastAsia="Corbel" w:hAnsi="Corbel" w:cs="Corbel"/>
                <w:sz w:val="20"/>
                <w:szCs w:val="20"/>
              </w:rPr>
              <w:t>e</w:t>
            </w:r>
            <w:r w:rsidRPr="00BB4634">
              <w:rPr>
                <w:rFonts w:ascii="Corbel" w:eastAsia="Corbel" w:hAnsi="Corbel" w:cs="Corbel"/>
                <w:spacing w:val="-11"/>
                <w:sz w:val="20"/>
                <w:szCs w:val="20"/>
              </w:rPr>
              <w:t xml:space="preserve"> </w:t>
            </w:r>
            <w:r w:rsidRPr="00BB4634">
              <w:rPr>
                <w:rFonts w:ascii="Corbel" w:eastAsia="Corbel" w:hAnsi="Corbel" w:cs="Corbel"/>
                <w:spacing w:val="2"/>
                <w:sz w:val="20"/>
                <w:szCs w:val="20"/>
              </w:rPr>
              <w:t>w</w:t>
            </w:r>
            <w:r w:rsidRPr="00BB4634">
              <w:rPr>
                <w:rFonts w:ascii="Corbel" w:eastAsia="Corbel" w:hAnsi="Corbel" w:cs="Corbel"/>
                <w:sz w:val="20"/>
                <w:szCs w:val="20"/>
              </w:rPr>
              <w:t>or</w:t>
            </w:r>
            <w:r w:rsidRPr="00BB4634">
              <w:rPr>
                <w:rFonts w:ascii="Corbel" w:eastAsia="Corbel" w:hAnsi="Corbel" w:cs="Corbel"/>
                <w:spacing w:val="1"/>
                <w:sz w:val="20"/>
                <w:szCs w:val="20"/>
              </w:rPr>
              <w:t>k</w:t>
            </w:r>
            <w:r w:rsidRPr="00BB4634">
              <w:rPr>
                <w:rFonts w:ascii="Corbel" w:eastAsia="Corbel" w:hAnsi="Corbel" w:cs="Corbel"/>
                <w:spacing w:val="-1"/>
                <w:sz w:val="20"/>
                <w:szCs w:val="20"/>
              </w:rPr>
              <w:t>i</w:t>
            </w:r>
            <w:r w:rsidRPr="00BB4634">
              <w:rPr>
                <w:rFonts w:ascii="Corbel" w:eastAsia="Corbel" w:hAnsi="Corbel" w:cs="Corbel"/>
                <w:sz w:val="20"/>
                <w:szCs w:val="20"/>
              </w:rPr>
              <w:t>ng</w:t>
            </w:r>
            <w:r w:rsidRPr="00BB4634">
              <w:rPr>
                <w:rFonts w:ascii="Corbel" w:eastAsia="Corbel" w:hAnsi="Corbel" w:cs="Corbel"/>
                <w:spacing w:val="-4"/>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w w:val="99"/>
                <w:sz w:val="20"/>
                <w:szCs w:val="20"/>
              </w:rPr>
              <w:t>i</w:t>
            </w:r>
            <w:r w:rsidRPr="00BB4634">
              <w:rPr>
                <w:rFonts w:ascii="Corbel" w:eastAsia="Corbel" w:hAnsi="Corbel" w:cs="Corbel"/>
                <w:w w:val="99"/>
                <w:sz w:val="20"/>
                <w:szCs w:val="20"/>
              </w:rPr>
              <w:t>nter</w:t>
            </w:r>
            <w:r w:rsidRPr="00BB4634">
              <w:rPr>
                <w:rFonts w:ascii="Corbel" w:eastAsia="Corbel" w:hAnsi="Corbel" w:cs="Corbel"/>
                <w:spacing w:val="-30"/>
                <w:sz w:val="20"/>
                <w:szCs w:val="20"/>
              </w:rPr>
              <w:t xml:space="preserve"> </w:t>
            </w:r>
            <w:r w:rsidRPr="00BB4634">
              <w:rPr>
                <w:rFonts w:ascii="Corbel" w:eastAsia="Corbel" w:hAnsi="Corbel" w:cs="Corbel"/>
                <w:spacing w:val="1"/>
                <w:sz w:val="20"/>
                <w:szCs w:val="20"/>
              </w:rPr>
              <w:t>-</w:t>
            </w:r>
            <w:r w:rsidRPr="00BB4634">
              <w:rPr>
                <w:rFonts w:ascii="Corbel" w:eastAsia="Corbel" w:hAnsi="Corbel" w:cs="Corbel"/>
                <w:sz w:val="20"/>
                <w:szCs w:val="20"/>
              </w:rPr>
              <w:t>pro</w:t>
            </w:r>
            <w:r w:rsidRPr="00BB4634">
              <w:rPr>
                <w:rFonts w:ascii="Corbel" w:eastAsia="Corbel" w:hAnsi="Corbel" w:cs="Corbel"/>
                <w:spacing w:val="1"/>
                <w:sz w:val="20"/>
                <w:szCs w:val="20"/>
              </w:rPr>
              <w:t>f</w:t>
            </w:r>
            <w:r w:rsidRPr="00BB4634">
              <w:rPr>
                <w:rFonts w:ascii="Corbel" w:eastAsia="Corbel" w:hAnsi="Corbel" w:cs="Corbel"/>
                <w:spacing w:val="-1"/>
                <w:sz w:val="20"/>
                <w:szCs w:val="20"/>
              </w:rPr>
              <w:t>e</w:t>
            </w:r>
            <w:r w:rsidRPr="00BB4634">
              <w:rPr>
                <w:rFonts w:ascii="Corbel" w:eastAsia="Corbel" w:hAnsi="Corbel" w:cs="Corbel"/>
                <w:spacing w:val="1"/>
                <w:sz w:val="20"/>
                <w:szCs w:val="20"/>
              </w:rPr>
              <w:t>ss</w:t>
            </w:r>
            <w:r w:rsidRPr="00BB4634">
              <w:rPr>
                <w:rFonts w:ascii="Corbel" w:eastAsia="Corbel" w:hAnsi="Corbel" w:cs="Corbel"/>
                <w:spacing w:val="-1"/>
                <w:sz w:val="20"/>
                <w:szCs w:val="20"/>
              </w:rPr>
              <w:t>i</w:t>
            </w:r>
            <w:r w:rsidRPr="00BB4634">
              <w:rPr>
                <w:rFonts w:ascii="Corbel" w:eastAsia="Corbel" w:hAnsi="Corbel" w:cs="Corbel"/>
                <w:sz w:val="20"/>
                <w:szCs w:val="20"/>
              </w:rPr>
              <w:t>on</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11"/>
                <w:sz w:val="20"/>
                <w:szCs w:val="20"/>
              </w:rPr>
              <w:t xml:space="preserve"> </w:t>
            </w:r>
            <w:r w:rsidRPr="00BB4634">
              <w:rPr>
                <w:rFonts w:ascii="Corbel" w:eastAsia="Corbel" w:hAnsi="Corbel" w:cs="Corbel"/>
                <w:sz w:val="20"/>
                <w:szCs w:val="20"/>
              </w:rPr>
              <w:t>pr</w:t>
            </w:r>
            <w:r w:rsidRPr="00BB4634">
              <w:rPr>
                <w:rFonts w:ascii="Corbel" w:eastAsia="Corbel" w:hAnsi="Corbel" w:cs="Corbel"/>
                <w:spacing w:val="1"/>
                <w:sz w:val="20"/>
                <w:szCs w:val="20"/>
              </w:rPr>
              <w:t>a</w:t>
            </w:r>
            <w:r w:rsidRPr="00BB4634">
              <w:rPr>
                <w:rFonts w:ascii="Corbel" w:eastAsia="Corbel" w:hAnsi="Corbel" w:cs="Corbel"/>
                <w:spacing w:val="-1"/>
                <w:sz w:val="20"/>
                <w:szCs w:val="20"/>
              </w:rPr>
              <w:t>c</w:t>
            </w:r>
            <w:r w:rsidRPr="00BB4634">
              <w:rPr>
                <w:rFonts w:ascii="Corbel" w:eastAsia="Corbel" w:hAnsi="Corbel" w:cs="Corbel"/>
                <w:spacing w:val="3"/>
                <w:sz w:val="20"/>
                <w:szCs w:val="20"/>
              </w:rPr>
              <w:t>t</w:t>
            </w:r>
            <w:r w:rsidRPr="00BB4634">
              <w:rPr>
                <w:rFonts w:ascii="Corbel" w:eastAsia="Corbel" w:hAnsi="Corbel" w:cs="Corbel"/>
                <w:spacing w:val="-1"/>
                <w:sz w:val="20"/>
                <w:szCs w:val="20"/>
              </w:rPr>
              <w:t>i</w:t>
            </w:r>
            <w:r w:rsidRPr="00BB4634">
              <w:rPr>
                <w:rFonts w:ascii="Corbel" w:eastAsia="Corbel" w:hAnsi="Corbel" w:cs="Corbel"/>
                <w:spacing w:val="1"/>
                <w:sz w:val="20"/>
                <w:szCs w:val="20"/>
              </w:rPr>
              <w:t>c</w:t>
            </w:r>
            <w:r w:rsidRPr="00BB4634">
              <w:rPr>
                <w:rFonts w:ascii="Corbel" w:eastAsia="Corbel" w:hAnsi="Corbel" w:cs="Corbel"/>
                <w:spacing w:val="-1"/>
                <w:sz w:val="20"/>
                <w:szCs w:val="20"/>
              </w:rPr>
              <w:t>e</w:t>
            </w:r>
            <w:r w:rsidR="000D5138">
              <w:rPr>
                <w:rFonts w:ascii="Corbel" w:eastAsia="Corbel" w:hAnsi="Corbel" w:cs="Corbel"/>
                <w:sz w:val="20"/>
                <w:szCs w:val="20"/>
              </w:rPr>
              <w:t>;</w:t>
            </w:r>
          </w:p>
          <w:p w14:paraId="084BD280" w14:textId="7F422563" w:rsidR="00E72FC4" w:rsidRPr="00BB4634" w:rsidRDefault="00E72FC4" w:rsidP="00BB4634">
            <w:pPr>
              <w:numPr>
                <w:ilvl w:val="0"/>
                <w:numId w:val="3"/>
              </w:numPr>
              <w:spacing w:after="0" w:line="240" w:lineRule="auto"/>
              <w:jc w:val="both"/>
              <w:rPr>
                <w:rFonts w:ascii="Corbel" w:hAnsi="Corbel"/>
                <w:sz w:val="20"/>
                <w:szCs w:val="20"/>
              </w:rPr>
            </w:pPr>
            <w:r w:rsidRPr="00BB4634">
              <w:rPr>
                <w:rFonts w:ascii="Corbel" w:eastAsia="Corbel" w:hAnsi="Corbel" w:cs="Corbel"/>
                <w:spacing w:val="1"/>
                <w:sz w:val="20"/>
                <w:szCs w:val="20"/>
              </w:rPr>
              <w:t>Develop and use s</w:t>
            </w:r>
            <w:r w:rsidRPr="00BB4634">
              <w:rPr>
                <w:rFonts w:ascii="Corbel" w:eastAsia="Corbel" w:hAnsi="Corbel" w:cs="Corbel"/>
                <w:spacing w:val="-1"/>
                <w:sz w:val="20"/>
                <w:szCs w:val="20"/>
              </w:rPr>
              <w:t>kill</w:t>
            </w:r>
            <w:r w:rsidRPr="00BB4634">
              <w:rPr>
                <w:rFonts w:ascii="Corbel" w:eastAsia="Corbel" w:hAnsi="Corbel" w:cs="Corbel"/>
                <w:sz w:val="20"/>
                <w:szCs w:val="20"/>
              </w:rPr>
              <w:t>s</w:t>
            </w:r>
            <w:r w:rsidRPr="00BB4634">
              <w:rPr>
                <w:rFonts w:ascii="Corbel" w:eastAsia="Corbel" w:hAnsi="Corbel" w:cs="Corbel"/>
                <w:spacing w:val="-2"/>
                <w:sz w:val="20"/>
                <w:szCs w:val="20"/>
              </w:rPr>
              <w:t xml:space="preserve"> </w:t>
            </w:r>
            <w:r w:rsidRPr="00BB4634">
              <w:rPr>
                <w:rFonts w:ascii="Corbel" w:eastAsia="Corbel" w:hAnsi="Corbel" w:cs="Corbel"/>
                <w:spacing w:val="-1"/>
                <w:sz w:val="20"/>
                <w:szCs w:val="20"/>
              </w:rPr>
              <w:t>i</w:t>
            </w:r>
            <w:r w:rsidRPr="00BB4634">
              <w:rPr>
                <w:rFonts w:ascii="Corbel" w:eastAsia="Corbel" w:hAnsi="Corbel" w:cs="Corbel"/>
                <w:sz w:val="20"/>
                <w:szCs w:val="20"/>
              </w:rPr>
              <w:t>n</w:t>
            </w:r>
            <w:r w:rsidRPr="00BB4634">
              <w:rPr>
                <w:rFonts w:ascii="Corbel" w:eastAsia="Corbel" w:hAnsi="Corbel" w:cs="Corbel"/>
                <w:spacing w:val="-1"/>
                <w:sz w:val="20"/>
                <w:szCs w:val="20"/>
              </w:rPr>
              <w:t xml:space="preserve"> </w:t>
            </w:r>
            <w:r w:rsidRPr="00BB4634">
              <w:rPr>
                <w:rFonts w:ascii="Corbel" w:eastAsia="Corbel" w:hAnsi="Corbel" w:cs="Corbel"/>
                <w:sz w:val="20"/>
                <w:szCs w:val="20"/>
              </w:rPr>
              <w:t>re</w:t>
            </w:r>
            <w:r w:rsidRPr="00BB4634">
              <w:rPr>
                <w:rFonts w:ascii="Corbel" w:eastAsia="Corbel" w:hAnsi="Corbel" w:cs="Corbel"/>
                <w:spacing w:val="1"/>
                <w:sz w:val="20"/>
                <w:szCs w:val="20"/>
              </w:rPr>
              <w:t>s</w:t>
            </w:r>
            <w:r w:rsidRPr="00BB4634">
              <w:rPr>
                <w:rFonts w:ascii="Corbel" w:eastAsia="Corbel" w:hAnsi="Corbel" w:cs="Corbel"/>
                <w:spacing w:val="-1"/>
                <w:sz w:val="20"/>
                <w:szCs w:val="20"/>
              </w:rPr>
              <w:t>e</w:t>
            </w:r>
            <w:r w:rsidRPr="00BB4634">
              <w:rPr>
                <w:rFonts w:ascii="Corbel" w:eastAsia="Corbel" w:hAnsi="Corbel" w:cs="Corbel"/>
                <w:spacing w:val="1"/>
                <w:sz w:val="20"/>
                <w:szCs w:val="20"/>
              </w:rPr>
              <w:t>a</w:t>
            </w:r>
            <w:r w:rsidRPr="00BB4634">
              <w:rPr>
                <w:rFonts w:ascii="Corbel" w:eastAsia="Corbel" w:hAnsi="Corbel" w:cs="Corbel"/>
                <w:sz w:val="20"/>
                <w:szCs w:val="20"/>
              </w:rPr>
              <w:t>r</w:t>
            </w:r>
            <w:r w:rsidRPr="00BB4634">
              <w:rPr>
                <w:rFonts w:ascii="Corbel" w:eastAsia="Corbel" w:hAnsi="Corbel" w:cs="Corbel"/>
                <w:spacing w:val="2"/>
                <w:sz w:val="20"/>
                <w:szCs w:val="20"/>
              </w:rPr>
              <w:t>c</w:t>
            </w:r>
            <w:r w:rsidRPr="00BB4634">
              <w:rPr>
                <w:rFonts w:ascii="Corbel" w:eastAsia="Corbel" w:hAnsi="Corbel" w:cs="Corbel"/>
                <w:sz w:val="20"/>
                <w:szCs w:val="20"/>
              </w:rPr>
              <w:t>h</w:t>
            </w:r>
            <w:r w:rsidRPr="00BB4634">
              <w:rPr>
                <w:rFonts w:ascii="Corbel" w:eastAsia="Corbel" w:hAnsi="Corbel" w:cs="Corbel"/>
                <w:spacing w:val="-7"/>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c</w:t>
            </w:r>
            <w:r w:rsidRPr="00BB4634">
              <w:rPr>
                <w:rFonts w:ascii="Corbel" w:eastAsia="Corbel" w:hAnsi="Corbel" w:cs="Corbel"/>
                <w:sz w:val="20"/>
                <w:szCs w:val="20"/>
              </w:rPr>
              <w:t>ri</w:t>
            </w:r>
            <w:r w:rsidRPr="00BB4634">
              <w:rPr>
                <w:rFonts w:ascii="Corbel" w:eastAsia="Corbel" w:hAnsi="Corbel" w:cs="Corbel"/>
                <w:spacing w:val="3"/>
                <w:sz w:val="20"/>
                <w:szCs w:val="20"/>
              </w:rPr>
              <w:t>t</w:t>
            </w:r>
            <w:r w:rsidRPr="00BB4634">
              <w:rPr>
                <w:rFonts w:ascii="Corbel" w:eastAsia="Corbel" w:hAnsi="Corbel" w:cs="Corbel"/>
                <w:spacing w:val="-1"/>
                <w:sz w:val="20"/>
                <w:szCs w:val="20"/>
              </w:rPr>
              <w:t>ic</w:t>
            </w:r>
            <w:r w:rsidRPr="00BB4634">
              <w:rPr>
                <w:rFonts w:ascii="Corbel" w:eastAsia="Corbel" w:hAnsi="Corbel" w:cs="Corbel"/>
                <w:spacing w:val="1"/>
                <w:sz w:val="20"/>
                <w:szCs w:val="20"/>
              </w:rPr>
              <w:t>a</w:t>
            </w:r>
            <w:r w:rsidRPr="00BB4634">
              <w:rPr>
                <w:rFonts w:ascii="Corbel" w:eastAsia="Corbel" w:hAnsi="Corbel" w:cs="Corbel"/>
                <w:sz w:val="20"/>
                <w:szCs w:val="20"/>
              </w:rPr>
              <w:t>l</w:t>
            </w:r>
            <w:r w:rsidRPr="00BB4634">
              <w:rPr>
                <w:rFonts w:ascii="Corbel" w:eastAsia="Corbel" w:hAnsi="Corbel" w:cs="Corbel"/>
                <w:spacing w:val="-5"/>
                <w:sz w:val="20"/>
                <w:szCs w:val="20"/>
              </w:rPr>
              <w:t xml:space="preserve"> </w:t>
            </w:r>
            <w:r w:rsidRPr="00BB4634">
              <w:rPr>
                <w:rFonts w:ascii="Corbel" w:eastAsia="Corbel" w:hAnsi="Corbel" w:cs="Corbel"/>
                <w:spacing w:val="2"/>
                <w:sz w:val="20"/>
                <w:szCs w:val="20"/>
              </w:rPr>
              <w:t>u</w:t>
            </w:r>
            <w:r w:rsidRPr="00BB4634">
              <w:rPr>
                <w:rFonts w:ascii="Corbel" w:eastAsia="Corbel" w:hAnsi="Corbel" w:cs="Corbel"/>
                <w:spacing w:val="1"/>
                <w:sz w:val="20"/>
                <w:szCs w:val="20"/>
              </w:rPr>
              <w:t>s</w:t>
            </w:r>
            <w:r w:rsidRPr="00BB4634">
              <w:rPr>
                <w:rFonts w:ascii="Corbel" w:eastAsia="Corbel" w:hAnsi="Corbel" w:cs="Corbel"/>
                <w:sz w:val="20"/>
                <w:szCs w:val="20"/>
              </w:rPr>
              <w:t>e</w:t>
            </w:r>
            <w:r w:rsidRPr="00BB4634">
              <w:rPr>
                <w:rFonts w:ascii="Corbel" w:eastAsia="Corbel" w:hAnsi="Corbel" w:cs="Corbel"/>
                <w:spacing w:val="-3"/>
                <w:sz w:val="20"/>
                <w:szCs w:val="20"/>
              </w:rPr>
              <w:t xml:space="preserve"> </w:t>
            </w:r>
            <w:r w:rsidRPr="00BB4634">
              <w:rPr>
                <w:rFonts w:ascii="Corbel" w:eastAsia="Corbel" w:hAnsi="Corbel" w:cs="Corbel"/>
                <w:sz w:val="20"/>
                <w:szCs w:val="20"/>
              </w:rPr>
              <w:t>of</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li</w:t>
            </w:r>
            <w:r w:rsidRPr="00BB4634">
              <w:rPr>
                <w:rFonts w:ascii="Corbel" w:eastAsia="Corbel" w:hAnsi="Corbel" w:cs="Corbel"/>
                <w:spacing w:val="3"/>
                <w:sz w:val="20"/>
                <w:szCs w:val="20"/>
              </w:rPr>
              <w:t>t</w:t>
            </w:r>
            <w:r w:rsidRPr="00BB4634">
              <w:rPr>
                <w:rFonts w:ascii="Corbel" w:eastAsia="Corbel" w:hAnsi="Corbel" w:cs="Corbel"/>
                <w:spacing w:val="-1"/>
                <w:sz w:val="20"/>
                <w:szCs w:val="20"/>
              </w:rPr>
              <w:t>e</w:t>
            </w:r>
            <w:r w:rsidRPr="00BB4634">
              <w:rPr>
                <w:rFonts w:ascii="Corbel" w:eastAsia="Corbel" w:hAnsi="Corbel" w:cs="Corbel"/>
                <w:sz w:val="20"/>
                <w:szCs w:val="20"/>
              </w:rPr>
              <w:t>r</w:t>
            </w:r>
            <w:r w:rsidRPr="00BB4634">
              <w:rPr>
                <w:rFonts w:ascii="Corbel" w:eastAsia="Corbel" w:hAnsi="Corbel" w:cs="Corbel"/>
                <w:spacing w:val="1"/>
                <w:sz w:val="20"/>
                <w:szCs w:val="20"/>
              </w:rPr>
              <w:t>a</w:t>
            </w:r>
            <w:r w:rsidRPr="00BB4634">
              <w:rPr>
                <w:rFonts w:ascii="Corbel" w:eastAsia="Corbel" w:hAnsi="Corbel" w:cs="Corbel"/>
                <w:sz w:val="20"/>
                <w:szCs w:val="20"/>
              </w:rPr>
              <w:t>tu</w:t>
            </w:r>
            <w:r w:rsidRPr="00BB4634">
              <w:rPr>
                <w:rFonts w:ascii="Corbel" w:eastAsia="Corbel" w:hAnsi="Corbel" w:cs="Corbel"/>
                <w:spacing w:val="1"/>
                <w:sz w:val="20"/>
                <w:szCs w:val="20"/>
              </w:rPr>
              <w:t>r</w:t>
            </w:r>
            <w:r w:rsidRPr="00BB4634">
              <w:rPr>
                <w:rFonts w:ascii="Corbel" w:eastAsia="Corbel" w:hAnsi="Corbel" w:cs="Corbel"/>
                <w:sz w:val="20"/>
                <w:szCs w:val="20"/>
              </w:rPr>
              <w:t>e</w:t>
            </w:r>
            <w:r w:rsidRPr="00BB4634">
              <w:rPr>
                <w:rFonts w:ascii="Corbel" w:eastAsia="Corbel" w:hAnsi="Corbel" w:cs="Corbel"/>
                <w:spacing w:val="-8"/>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z w:val="20"/>
                <w:szCs w:val="20"/>
              </w:rPr>
              <w:t>re</w:t>
            </w:r>
            <w:r w:rsidRPr="00BB4634">
              <w:rPr>
                <w:rFonts w:ascii="Corbel" w:eastAsia="Corbel" w:hAnsi="Corbel" w:cs="Corbel"/>
                <w:spacing w:val="1"/>
                <w:sz w:val="20"/>
                <w:szCs w:val="20"/>
              </w:rPr>
              <w:t>s</w:t>
            </w:r>
            <w:r w:rsidRPr="00BB4634">
              <w:rPr>
                <w:rFonts w:ascii="Corbel" w:eastAsia="Corbel" w:hAnsi="Corbel" w:cs="Corbel"/>
                <w:spacing w:val="-1"/>
                <w:sz w:val="20"/>
                <w:szCs w:val="20"/>
              </w:rPr>
              <w:t>e</w:t>
            </w:r>
            <w:r w:rsidRPr="00BB4634">
              <w:rPr>
                <w:rFonts w:ascii="Corbel" w:eastAsia="Corbel" w:hAnsi="Corbel" w:cs="Corbel"/>
                <w:spacing w:val="1"/>
                <w:sz w:val="20"/>
                <w:szCs w:val="20"/>
              </w:rPr>
              <w:t>a</w:t>
            </w:r>
            <w:r w:rsidRPr="00BB4634">
              <w:rPr>
                <w:rFonts w:ascii="Corbel" w:eastAsia="Corbel" w:hAnsi="Corbel" w:cs="Corbel"/>
                <w:sz w:val="20"/>
                <w:szCs w:val="20"/>
              </w:rPr>
              <w:t>r</w:t>
            </w:r>
            <w:r w:rsidRPr="00BB4634">
              <w:rPr>
                <w:rFonts w:ascii="Corbel" w:eastAsia="Corbel" w:hAnsi="Corbel" w:cs="Corbel"/>
                <w:spacing w:val="2"/>
                <w:sz w:val="20"/>
                <w:szCs w:val="20"/>
              </w:rPr>
              <w:t>c</w:t>
            </w:r>
            <w:r w:rsidRPr="00BB4634">
              <w:rPr>
                <w:rFonts w:ascii="Corbel" w:eastAsia="Corbel" w:hAnsi="Corbel" w:cs="Corbel"/>
                <w:sz w:val="20"/>
                <w:szCs w:val="20"/>
              </w:rPr>
              <w:t>h</w:t>
            </w:r>
            <w:r w:rsidRPr="00BB4634">
              <w:rPr>
                <w:rFonts w:ascii="Corbel" w:eastAsia="Corbel" w:hAnsi="Corbel" w:cs="Corbel"/>
                <w:spacing w:val="-7"/>
                <w:sz w:val="20"/>
                <w:szCs w:val="20"/>
              </w:rPr>
              <w:t xml:space="preserve"> </w:t>
            </w:r>
            <w:r w:rsidRPr="00BB4634">
              <w:rPr>
                <w:rFonts w:ascii="Corbel" w:eastAsia="Corbel" w:hAnsi="Corbel" w:cs="Corbel"/>
                <w:spacing w:val="2"/>
                <w:sz w:val="20"/>
                <w:szCs w:val="20"/>
              </w:rPr>
              <w:t>e</w:t>
            </w:r>
            <w:r w:rsidRPr="00BB4634">
              <w:rPr>
                <w:rFonts w:ascii="Corbel" w:eastAsia="Corbel" w:hAnsi="Corbel" w:cs="Corbel"/>
                <w:spacing w:val="-1"/>
                <w:sz w:val="20"/>
                <w:szCs w:val="20"/>
              </w:rPr>
              <w:t>v</w:t>
            </w:r>
            <w:r w:rsidRPr="00BB4634">
              <w:rPr>
                <w:rFonts w:ascii="Corbel" w:eastAsia="Corbel" w:hAnsi="Corbel" w:cs="Corbel"/>
                <w:spacing w:val="5"/>
                <w:sz w:val="20"/>
                <w:szCs w:val="20"/>
              </w:rPr>
              <w:t>i</w:t>
            </w:r>
            <w:r w:rsidRPr="00BB4634">
              <w:rPr>
                <w:rFonts w:ascii="Corbel" w:eastAsia="Corbel" w:hAnsi="Corbel" w:cs="Corbel"/>
                <w:spacing w:val="1"/>
                <w:sz w:val="20"/>
                <w:szCs w:val="20"/>
              </w:rPr>
              <w:t>d</w:t>
            </w:r>
            <w:r w:rsidRPr="00BB4634">
              <w:rPr>
                <w:rFonts w:ascii="Corbel" w:eastAsia="Corbel" w:hAnsi="Corbel" w:cs="Corbel"/>
                <w:spacing w:val="-1"/>
                <w:sz w:val="20"/>
                <w:szCs w:val="20"/>
              </w:rPr>
              <w:t>e</w:t>
            </w:r>
            <w:r w:rsidRPr="00BB4634">
              <w:rPr>
                <w:rFonts w:ascii="Corbel" w:eastAsia="Corbel" w:hAnsi="Corbel" w:cs="Corbel"/>
                <w:sz w:val="20"/>
                <w:szCs w:val="20"/>
              </w:rPr>
              <w:t>n</w:t>
            </w:r>
            <w:r w:rsidRPr="00BB4634">
              <w:rPr>
                <w:rFonts w:ascii="Corbel" w:eastAsia="Corbel" w:hAnsi="Corbel" w:cs="Corbel"/>
                <w:spacing w:val="1"/>
                <w:sz w:val="20"/>
                <w:szCs w:val="20"/>
              </w:rPr>
              <w:t>c</w:t>
            </w:r>
            <w:r w:rsidRPr="00BB4634">
              <w:rPr>
                <w:rFonts w:ascii="Corbel" w:eastAsia="Corbel" w:hAnsi="Corbel" w:cs="Corbel"/>
                <w:spacing w:val="-1"/>
                <w:sz w:val="20"/>
                <w:szCs w:val="20"/>
              </w:rPr>
              <w:t>e and an awareness of professional and ethical issues involved in research</w:t>
            </w:r>
            <w:r w:rsidR="000D5138">
              <w:rPr>
                <w:rFonts w:ascii="Corbel" w:eastAsia="Corbel" w:hAnsi="Corbel" w:cs="Corbel"/>
                <w:spacing w:val="-1"/>
                <w:sz w:val="20"/>
                <w:szCs w:val="20"/>
              </w:rPr>
              <w:t>;</w:t>
            </w:r>
          </w:p>
          <w:p w14:paraId="5FD73185" w14:textId="39EB999D" w:rsidR="00E72FC4" w:rsidRPr="00BB4634" w:rsidRDefault="00E72FC4" w:rsidP="00BB4634">
            <w:pPr>
              <w:pStyle w:val="ListParagraph"/>
              <w:numPr>
                <w:ilvl w:val="0"/>
                <w:numId w:val="3"/>
              </w:numPr>
              <w:spacing w:after="0" w:line="240" w:lineRule="auto"/>
              <w:jc w:val="both"/>
              <w:rPr>
                <w:rFonts w:ascii="Corbel" w:hAnsi="Corbel"/>
                <w:sz w:val="20"/>
                <w:szCs w:val="20"/>
              </w:rPr>
            </w:pPr>
            <w:r w:rsidRPr="00BB4634">
              <w:rPr>
                <w:rFonts w:ascii="Corbel" w:eastAsia="Corbel" w:hAnsi="Corbel" w:cs="Corbel"/>
                <w:sz w:val="20"/>
                <w:szCs w:val="20"/>
              </w:rPr>
              <w:t xml:space="preserve">Demonstrate a </w:t>
            </w:r>
            <w:r w:rsidRPr="00BB4634">
              <w:rPr>
                <w:rFonts w:ascii="Corbel" w:eastAsia="Corbel" w:hAnsi="Corbel" w:cs="Corbel"/>
                <w:spacing w:val="-1"/>
                <w:sz w:val="20"/>
                <w:szCs w:val="20"/>
              </w:rPr>
              <w:t>c</w:t>
            </w:r>
            <w:r w:rsidRPr="00BB4634">
              <w:rPr>
                <w:rFonts w:ascii="Corbel" w:eastAsia="Corbel" w:hAnsi="Corbel" w:cs="Corbel"/>
                <w:sz w:val="20"/>
                <w:szCs w:val="20"/>
              </w:rPr>
              <w:t>ommit</w:t>
            </w:r>
            <w:r w:rsidRPr="00BB4634">
              <w:rPr>
                <w:rFonts w:ascii="Corbel" w:eastAsia="Corbel" w:hAnsi="Corbel" w:cs="Corbel"/>
                <w:spacing w:val="1"/>
                <w:sz w:val="20"/>
                <w:szCs w:val="20"/>
              </w:rPr>
              <w:t>m</w:t>
            </w:r>
            <w:r w:rsidRPr="00BB4634">
              <w:rPr>
                <w:rFonts w:ascii="Corbel" w:eastAsia="Corbel" w:hAnsi="Corbel" w:cs="Corbel"/>
                <w:spacing w:val="-1"/>
                <w:sz w:val="20"/>
                <w:szCs w:val="20"/>
              </w:rPr>
              <w:t>e</w:t>
            </w:r>
            <w:r w:rsidRPr="00BB4634">
              <w:rPr>
                <w:rFonts w:ascii="Corbel" w:eastAsia="Corbel" w:hAnsi="Corbel" w:cs="Corbel"/>
                <w:sz w:val="20"/>
                <w:szCs w:val="20"/>
              </w:rPr>
              <w:t>nt</w:t>
            </w:r>
            <w:r w:rsidRPr="00BB4634">
              <w:rPr>
                <w:rFonts w:ascii="Corbel" w:eastAsia="Corbel" w:hAnsi="Corbel" w:cs="Corbel"/>
                <w:spacing w:val="-10"/>
                <w:sz w:val="20"/>
                <w:szCs w:val="20"/>
              </w:rPr>
              <w:t xml:space="preserve"> </w:t>
            </w:r>
            <w:r w:rsidRPr="00BB4634">
              <w:rPr>
                <w:rFonts w:ascii="Corbel" w:eastAsia="Corbel" w:hAnsi="Corbel" w:cs="Corbel"/>
                <w:sz w:val="20"/>
                <w:szCs w:val="20"/>
              </w:rPr>
              <w:t>to</w:t>
            </w:r>
            <w:r w:rsidRPr="00BB4634">
              <w:rPr>
                <w:rFonts w:ascii="Corbel" w:eastAsia="Corbel" w:hAnsi="Corbel" w:cs="Corbel"/>
                <w:spacing w:val="-2"/>
                <w:sz w:val="20"/>
                <w:szCs w:val="20"/>
              </w:rPr>
              <w:t xml:space="preserve"> </w:t>
            </w:r>
            <w:r w:rsidRPr="00BB4634">
              <w:rPr>
                <w:rFonts w:ascii="Corbel" w:eastAsia="Corbel" w:hAnsi="Corbel" w:cs="Corbel"/>
                <w:sz w:val="20"/>
                <w:szCs w:val="20"/>
              </w:rPr>
              <w:t>p</w:t>
            </w:r>
            <w:r w:rsidRPr="00BB4634">
              <w:rPr>
                <w:rFonts w:ascii="Corbel" w:eastAsia="Corbel" w:hAnsi="Corbel" w:cs="Corbel"/>
                <w:spacing w:val="3"/>
                <w:sz w:val="20"/>
                <w:szCs w:val="20"/>
              </w:rPr>
              <w:t>r</w:t>
            </w:r>
            <w:r w:rsidRPr="00BB4634">
              <w:rPr>
                <w:rFonts w:ascii="Corbel" w:eastAsia="Corbel" w:hAnsi="Corbel" w:cs="Corbel"/>
                <w:sz w:val="20"/>
                <w:szCs w:val="20"/>
              </w:rPr>
              <w:t>om</w:t>
            </w:r>
            <w:r w:rsidRPr="00BB4634">
              <w:rPr>
                <w:rFonts w:ascii="Corbel" w:eastAsia="Corbel" w:hAnsi="Corbel" w:cs="Corbel"/>
                <w:spacing w:val="-1"/>
                <w:sz w:val="20"/>
                <w:szCs w:val="20"/>
              </w:rPr>
              <w:t>o</w:t>
            </w:r>
            <w:r w:rsidRPr="00BB4634">
              <w:rPr>
                <w:rFonts w:ascii="Corbel" w:eastAsia="Corbel" w:hAnsi="Corbel" w:cs="Corbel"/>
                <w:sz w:val="20"/>
                <w:szCs w:val="20"/>
              </w:rPr>
              <w:t>te</w:t>
            </w:r>
            <w:r w:rsidRPr="00BB4634">
              <w:rPr>
                <w:rFonts w:ascii="Corbel" w:eastAsia="Corbel" w:hAnsi="Corbel" w:cs="Corbel"/>
                <w:spacing w:val="-7"/>
                <w:sz w:val="20"/>
                <w:szCs w:val="20"/>
              </w:rPr>
              <w:t xml:space="preserve"> </w:t>
            </w:r>
            <w:r w:rsidRPr="00BB4634">
              <w:rPr>
                <w:rFonts w:ascii="Corbel" w:eastAsia="Corbel" w:hAnsi="Corbel" w:cs="Corbel"/>
                <w:sz w:val="20"/>
                <w:szCs w:val="20"/>
              </w:rPr>
              <w:t>r</w:t>
            </w:r>
            <w:r w:rsidRPr="00BB4634">
              <w:rPr>
                <w:rFonts w:ascii="Corbel" w:eastAsia="Corbel" w:hAnsi="Corbel" w:cs="Corbel"/>
                <w:spacing w:val="2"/>
                <w:sz w:val="20"/>
                <w:szCs w:val="20"/>
              </w:rPr>
              <w:t>i</w:t>
            </w:r>
            <w:r w:rsidRPr="00BB4634">
              <w:rPr>
                <w:rFonts w:ascii="Corbel" w:eastAsia="Corbel" w:hAnsi="Corbel" w:cs="Corbel"/>
                <w:sz w:val="20"/>
                <w:szCs w:val="20"/>
              </w:rPr>
              <w:t>ght</w:t>
            </w:r>
            <w:r w:rsidRPr="00BB4634">
              <w:rPr>
                <w:rFonts w:ascii="Corbel" w:eastAsia="Corbel" w:hAnsi="Corbel" w:cs="Corbel"/>
                <w:spacing w:val="1"/>
                <w:sz w:val="20"/>
                <w:szCs w:val="20"/>
              </w:rPr>
              <w:t>s</w:t>
            </w:r>
            <w:r w:rsidRPr="00BB4634">
              <w:rPr>
                <w:rFonts w:ascii="Corbel" w:eastAsia="Corbel" w:hAnsi="Corbel" w:cs="Corbel"/>
                <w:sz w:val="20"/>
                <w:szCs w:val="20"/>
              </w:rPr>
              <w:t>,</w:t>
            </w:r>
            <w:r w:rsidRPr="00BB4634">
              <w:rPr>
                <w:rFonts w:ascii="Corbel" w:eastAsia="Corbel" w:hAnsi="Corbel" w:cs="Corbel"/>
                <w:spacing w:val="-4"/>
                <w:sz w:val="20"/>
                <w:szCs w:val="20"/>
              </w:rPr>
              <w:t xml:space="preserve"> </w:t>
            </w:r>
            <w:proofErr w:type="gramStart"/>
            <w:r w:rsidRPr="00BB4634">
              <w:rPr>
                <w:rFonts w:ascii="Corbel" w:eastAsia="Corbel" w:hAnsi="Corbel" w:cs="Corbel"/>
                <w:sz w:val="20"/>
                <w:szCs w:val="20"/>
              </w:rPr>
              <w:t>ju</w:t>
            </w:r>
            <w:r w:rsidRPr="00BB4634">
              <w:rPr>
                <w:rFonts w:ascii="Corbel" w:eastAsia="Corbel" w:hAnsi="Corbel" w:cs="Corbel"/>
                <w:spacing w:val="1"/>
                <w:sz w:val="20"/>
                <w:szCs w:val="20"/>
              </w:rPr>
              <w:t>s</w:t>
            </w:r>
            <w:r w:rsidRPr="00BB4634">
              <w:rPr>
                <w:rFonts w:ascii="Corbel" w:eastAsia="Corbel" w:hAnsi="Corbel" w:cs="Corbel"/>
                <w:sz w:val="20"/>
                <w:szCs w:val="20"/>
              </w:rPr>
              <w:t>ti</w:t>
            </w:r>
            <w:r w:rsidRPr="00BB4634">
              <w:rPr>
                <w:rFonts w:ascii="Corbel" w:eastAsia="Corbel" w:hAnsi="Corbel" w:cs="Corbel"/>
                <w:spacing w:val="-1"/>
                <w:sz w:val="20"/>
                <w:szCs w:val="20"/>
              </w:rPr>
              <w:t>c</w:t>
            </w:r>
            <w:r w:rsidRPr="00BB4634">
              <w:rPr>
                <w:rFonts w:ascii="Corbel" w:eastAsia="Corbel" w:hAnsi="Corbel" w:cs="Corbel"/>
                <w:sz w:val="20"/>
                <w:szCs w:val="20"/>
              </w:rPr>
              <w:t>e</w:t>
            </w:r>
            <w:proofErr w:type="gramEnd"/>
            <w:r w:rsidRPr="00BB4634">
              <w:rPr>
                <w:rFonts w:ascii="Corbel" w:eastAsia="Corbel" w:hAnsi="Corbel" w:cs="Corbel"/>
                <w:spacing w:val="-5"/>
                <w:sz w:val="20"/>
                <w:szCs w:val="20"/>
              </w:rPr>
              <w:t xml:space="preserve"> </w:t>
            </w:r>
            <w:r w:rsidRPr="00BB4634">
              <w:rPr>
                <w:rFonts w:ascii="Corbel" w:eastAsia="Corbel" w:hAnsi="Corbel" w:cs="Corbel"/>
                <w:spacing w:val="1"/>
                <w:sz w:val="20"/>
                <w:szCs w:val="20"/>
              </w:rPr>
              <w:t>a</w:t>
            </w:r>
            <w:r w:rsidRPr="00BB4634">
              <w:rPr>
                <w:rFonts w:ascii="Corbel" w:eastAsia="Corbel" w:hAnsi="Corbel" w:cs="Corbel"/>
                <w:sz w:val="20"/>
                <w:szCs w:val="20"/>
              </w:rPr>
              <w:t>nd</w:t>
            </w:r>
            <w:r w:rsidRPr="00BB4634">
              <w:rPr>
                <w:rFonts w:ascii="Corbel" w:eastAsia="Corbel" w:hAnsi="Corbel" w:cs="Corbel"/>
                <w:spacing w:val="-3"/>
                <w:sz w:val="20"/>
                <w:szCs w:val="20"/>
              </w:rPr>
              <w:t xml:space="preserve"> </w:t>
            </w:r>
            <w:r w:rsidRPr="00BB4634">
              <w:rPr>
                <w:rFonts w:ascii="Corbel" w:eastAsia="Corbel" w:hAnsi="Corbel" w:cs="Corbel"/>
                <w:spacing w:val="1"/>
                <w:sz w:val="20"/>
                <w:szCs w:val="20"/>
              </w:rPr>
              <w:t>e</w:t>
            </w:r>
            <w:r w:rsidRPr="00BB4634">
              <w:rPr>
                <w:rFonts w:ascii="Corbel" w:eastAsia="Corbel" w:hAnsi="Corbel" w:cs="Corbel"/>
                <w:spacing w:val="-1"/>
                <w:sz w:val="20"/>
                <w:szCs w:val="20"/>
              </w:rPr>
              <w:t>c</w:t>
            </w:r>
            <w:r w:rsidRPr="00BB4634">
              <w:rPr>
                <w:rFonts w:ascii="Corbel" w:eastAsia="Corbel" w:hAnsi="Corbel" w:cs="Corbel"/>
                <w:sz w:val="20"/>
                <w:szCs w:val="20"/>
              </w:rPr>
              <w:t>o</w:t>
            </w:r>
            <w:r w:rsidRPr="00BB4634">
              <w:rPr>
                <w:rFonts w:ascii="Corbel" w:eastAsia="Corbel" w:hAnsi="Corbel" w:cs="Corbel"/>
                <w:spacing w:val="2"/>
                <w:sz w:val="20"/>
                <w:szCs w:val="20"/>
              </w:rPr>
              <w:t>n</w:t>
            </w:r>
            <w:r w:rsidRPr="00BB4634">
              <w:rPr>
                <w:rFonts w:ascii="Corbel" w:eastAsia="Corbel" w:hAnsi="Corbel" w:cs="Corbel"/>
                <w:sz w:val="20"/>
                <w:szCs w:val="20"/>
              </w:rPr>
              <w:t>om</w:t>
            </w:r>
            <w:r w:rsidRPr="00BB4634">
              <w:rPr>
                <w:rFonts w:ascii="Corbel" w:eastAsia="Corbel" w:hAnsi="Corbel" w:cs="Corbel"/>
                <w:spacing w:val="1"/>
                <w:sz w:val="20"/>
                <w:szCs w:val="20"/>
              </w:rPr>
              <w:t>i</w:t>
            </w:r>
            <w:r w:rsidRPr="00BB4634">
              <w:rPr>
                <w:rFonts w:ascii="Corbel" w:eastAsia="Corbel" w:hAnsi="Corbel" w:cs="Corbel"/>
                <w:sz w:val="20"/>
                <w:szCs w:val="20"/>
              </w:rPr>
              <w:t>c</w:t>
            </w:r>
            <w:r w:rsidRPr="00BB4634">
              <w:rPr>
                <w:rFonts w:ascii="Corbel" w:eastAsia="Corbel" w:hAnsi="Corbel" w:cs="Corbel"/>
                <w:spacing w:val="-8"/>
                <w:sz w:val="20"/>
                <w:szCs w:val="20"/>
              </w:rPr>
              <w:t xml:space="preserve"> </w:t>
            </w:r>
            <w:r w:rsidRPr="00BB4634">
              <w:rPr>
                <w:rFonts w:ascii="Corbel" w:eastAsia="Corbel" w:hAnsi="Corbel" w:cs="Corbel"/>
                <w:spacing w:val="2"/>
                <w:sz w:val="20"/>
                <w:szCs w:val="20"/>
              </w:rPr>
              <w:t>w</w:t>
            </w:r>
            <w:r w:rsidRPr="00BB4634">
              <w:rPr>
                <w:rFonts w:ascii="Corbel" w:eastAsia="Corbel" w:hAnsi="Corbel" w:cs="Corbel"/>
                <w:spacing w:val="-1"/>
                <w:sz w:val="20"/>
                <w:szCs w:val="20"/>
              </w:rPr>
              <w:t>el</w:t>
            </w:r>
            <w:r w:rsidRPr="00BB4634">
              <w:rPr>
                <w:rFonts w:ascii="Corbel" w:eastAsia="Corbel" w:hAnsi="Corbel" w:cs="Corbel"/>
                <w:spacing w:val="4"/>
                <w:sz w:val="20"/>
                <w:szCs w:val="20"/>
              </w:rPr>
              <w:t>l</w:t>
            </w:r>
            <w:r w:rsidRPr="00BB4634">
              <w:rPr>
                <w:rFonts w:ascii="Corbel" w:eastAsia="Corbel" w:hAnsi="Corbel" w:cs="Corbel"/>
                <w:spacing w:val="1"/>
                <w:sz w:val="20"/>
                <w:szCs w:val="20"/>
              </w:rPr>
              <w:t>-b</w:t>
            </w:r>
            <w:r w:rsidRPr="00BB4634">
              <w:rPr>
                <w:rFonts w:ascii="Corbel" w:eastAsia="Corbel" w:hAnsi="Corbel" w:cs="Corbel"/>
                <w:spacing w:val="-1"/>
                <w:sz w:val="20"/>
                <w:szCs w:val="20"/>
              </w:rPr>
              <w:t>ei</w:t>
            </w:r>
            <w:r w:rsidRPr="00BB4634">
              <w:rPr>
                <w:rFonts w:ascii="Corbel" w:eastAsia="Corbel" w:hAnsi="Corbel" w:cs="Corbel"/>
                <w:sz w:val="20"/>
                <w:szCs w:val="20"/>
              </w:rPr>
              <w:t>ng</w:t>
            </w:r>
            <w:r w:rsidR="000D5138">
              <w:rPr>
                <w:rFonts w:ascii="Corbel" w:eastAsia="Corbel" w:hAnsi="Corbel" w:cs="Corbel"/>
                <w:sz w:val="20"/>
                <w:szCs w:val="20"/>
              </w:rPr>
              <w:t>;</w:t>
            </w:r>
          </w:p>
          <w:p w14:paraId="083F399D" w14:textId="36A043D4" w:rsidR="003D59CD" w:rsidRPr="005D677B" w:rsidRDefault="00CA6164" w:rsidP="005D677B">
            <w:pPr>
              <w:numPr>
                <w:ilvl w:val="0"/>
                <w:numId w:val="3"/>
              </w:numPr>
              <w:spacing w:after="40" w:line="240" w:lineRule="auto"/>
              <w:ind w:left="357" w:hanging="357"/>
              <w:jc w:val="both"/>
              <w:rPr>
                <w:rFonts w:ascii="Corbel" w:hAnsi="Corbel"/>
                <w:sz w:val="20"/>
                <w:szCs w:val="20"/>
              </w:rPr>
            </w:pPr>
            <w:r w:rsidRPr="00BB4634">
              <w:rPr>
                <w:rFonts w:ascii="Corbel" w:eastAsia="Corbel" w:hAnsi="Corbel" w:cs="Corbel"/>
                <w:spacing w:val="-8"/>
                <w:sz w:val="20"/>
                <w:szCs w:val="20"/>
              </w:rPr>
              <w:t xml:space="preserve">To develop their professional identity as a social worker, taking </w:t>
            </w:r>
            <w:r w:rsidR="00E72FC4" w:rsidRPr="00BB4634">
              <w:rPr>
                <w:rFonts w:ascii="Corbel" w:hAnsi="Corbel"/>
                <w:sz w:val="20"/>
                <w:szCs w:val="20"/>
              </w:rPr>
              <w:t>responsibility for their own conduct in accordance with the education and training standards and professional standards set by Social Work England.</w:t>
            </w:r>
            <w:bookmarkEnd w:id="0"/>
          </w:p>
        </w:tc>
      </w:tr>
    </w:tbl>
    <w:p w14:paraId="611F7490" w14:textId="65411E5C" w:rsidR="0047520B" w:rsidRDefault="0047520B">
      <w:pPr>
        <w:spacing w:after="160" w:line="259" w:lineRule="auto"/>
        <w:rPr>
          <w:rFonts w:ascii="Corbel" w:hAnsi="Corbel"/>
          <w:sz w:val="20"/>
          <w:szCs w:val="20"/>
        </w:rPr>
      </w:pPr>
    </w:p>
    <w:p w14:paraId="0E368AC3" w14:textId="5D761E6C" w:rsidR="00AB32B1" w:rsidRDefault="00AB32B1">
      <w:pPr>
        <w:spacing w:after="160" w:line="259" w:lineRule="auto"/>
        <w:rPr>
          <w:rFonts w:ascii="Corbel" w:hAnsi="Corbel"/>
          <w:sz w:val="20"/>
          <w:szCs w:val="20"/>
        </w:rPr>
      </w:pPr>
    </w:p>
    <w:p w14:paraId="177A0F4C" w14:textId="40A985F7" w:rsidR="00AB32B1" w:rsidRDefault="00AB32B1">
      <w:pPr>
        <w:spacing w:after="160" w:line="259" w:lineRule="auto"/>
        <w:rPr>
          <w:rFonts w:ascii="Corbel" w:hAnsi="Corbel"/>
          <w:sz w:val="20"/>
          <w:szCs w:val="20"/>
        </w:rPr>
      </w:pPr>
    </w:p>
    <w:p w14:paraId="428526C7" w14:textId="092D762A" w:rsidR="00AB32B1" w:rsidRDefault="00AB32B1">
      <w:pPr>
        <w:spacing w:after="160" w:line="259" w:lineRule="auto"/>
        <w:rPr>
          <w:rFonts w:ascii="Corbel" w:hAnsi="Corbel"/>
          <w:sz w:val="20"/>
          <w:szCs w:val="20"/>
        </w:rPr>
      </w:pPr>
    </w:p>
    <w:p w14:paraId="548CCC73" w14:textId="77777777" w:rsidR="005D677B" w:rsidRDefault="005D677B">
      <w:pPr>
        <w:spacing w:after="160" w:line="259" w:lineRule="auto"/>
        <w:rPr>
          <w:rFonts w:ascii="Corbel" w:hAnsi="Corbel"/>
          <w:sz w:val="20"/>
          <w:szCs w:val="20"/>
        </w:rPr>
      </w:pPr>
    </w:p>
    <w:p w14:paraId="301AE2E1" w14:textId="77777777" w:rsidR="00AB32B1" w:rsidRPr="00EC16C9" w:rsidRDefault="00AB32B1">
      <w:pPr>
        <w:spacing w:after="160" w:line="259" w:lineRule="auto"/>
        <w:rPr>
          <w:rFonts w:ascii="Corbel" w:hAnsi="Corbel"/>
          <w:sz w:val="20"/>
          <w:szCs w:val="20"/>
        </w:rPr>
      </w:pPr>
    </w:p>
    <w:tbl>
      <w:tblPr>
        <w:tblStyle w:val="TableGrid1"/>
        <w:tblW w:w="15388" w:type="dxa"/>
        <w:tblLook w:val="04A0" w:firstRow="1" w:lastRow="0" w:firstColumn="1" w:lastColumn="0" w:noHBand="0" w:noVBand="1"/>
      </w:tblPr>
      <w:tblGrid>
        <w:gridCol w:w="8016"/>
        <w:gridCol w:w="7372"/>
      </w:tblGrid>
      <w:tr w:rsidR="005D677B" w:rsidRPr="00342060" w14:paraId="721D4165" w14:textId="7A92A898" w:rsidTr="002526BD">
        <w:trPr>
          <w:trHeight w:val="997"/>
        </w:trPr>
        <w:tc>
          <w:tcPr>
            <w:tcW w:w="15388" w:type="dxa"/>
            <w:gridSpan w:val="2"/>
            <w:shd w:val="clear" w:color="auto" w:fill="D9D9D9"/>
          </w:tcPr>
          <w:p w14:paraId="5D77AD51" w14:textId="77777777" w:rsidR="005D677B" w:rsidRPr="00342060" w:rsidRDefault="005D677B" w:rsidP="00AD6C36">
            <w:pPr>
              <w:spacing w:after="0" w:line="240" w:lineRule="auto"/>
              <w:rPr>
                <w:rFonts w:ascii="Corbel" w:hAnsi="Corbel"/>
                <w:b/>
                <w:bCs/>
                <w:sz w:val="20"/>
              </w:rPr>
            </w:pPr>
            <w:r w:rsidRPr="00342060">
              <w:rPr>
                <w:rFonts w:ascii="Corbel" w:hAnsi="Corbel"/>
                <w:b/>
                <w:bCs/>
                <w:sz w:val="20"/>
              </w:rPr>
              <w:lastRenderedPageBreak/>
              <w:t>Section 6 - Course learning outcomes</w:t>
            </w:r>
          </w:p>
          <w:p w14:paraId="5340DE6E" w14:textId="77777777" w:rsidR="005D677B" w:rsidRPr="00342060" w:rsidRDefault="005D677B" w:rsidP="00AD6C36">
            <w:pPr>
              <w:spacing w:after="0" w:line="240" w:lineRule="auto"/>
              <w:rPr>
                <w:rFonts w:ascii="Corbel" w:hAnsi="Corbel"/>
                <w:b/>
                <w:sz w:val="20"/>
              </w:rPr>
            </w:pPr>
          </w:p>
          <w:p w14:paraId="675AC1C8" w14:textId="7AA21246" w:rsidR="005D677B" w:rsidRPr="00342060" w:rsidRDefault="005D677B" w:rsidP="00AD6C36">
            <w:pPr>
              <w:spacing w:after="0" w:line="240" w:lineRule="auto"/>
              <w:rPr>
                <w:rFonts w:ascii="Corbel" w:hAnsi="Corbel"/>
                <w:b/>
                <w:bCs/>
                <w:sz w:val="20"/>
              </w:rPr>
            </w:pPr>
            <w:r w:rsidRPr="00342060">
              <w:rPr>
                <w:rFonts w:ascii="Corbel" w:hAnsi="Corbel"/>
                <w:b/>
                <w:sz w:val="20"/>
              </w:rPr>
              <w:t>In general terms, the courses provide opportunities for students to develop and demonstrate the following learning outcomes. (</w:t>
            </w:r>
            <w:r w:rsidRPr="00342060">
              <w:rPr>
                <w:rFonts w:ascii="Corbel" w:hAnsi="Corbel"/>
                <w:b/>
                <w:i/>
                <w:sz w:val="20"/>
              </w:rPr>
              <w:t>Categories – Knowledge and understanding (K), Skills and other attributes (S), and Transferable skills (*))</w:t>
            </w:r>
          </w:p>
        </w:tc>
      </w:tr>
      <w:tr w:rsidR="005D677B" w:rsidRPr="00342060" w14:paraId="0F41A000" w14:textId="1FC90B85" w:rsidTr="005D677B">
        <w:trPr>
          <w:trHeight w:val="260"/>
        </w:trPr>
        <w:tc>
          <w:tcPr>
            <w:tcW w:w="8016" w:type="dxa"/>
            <w:vAlign w:val="center"/>
          </w:tcPr>
          <w:p w14:paraId="5037FF15" w14:textId="77777777" w:rsidR="005D677B" w:rsidRPr="00342060" w:rsidRDefault="005D677B" w:rsidP="00AD6C36">
            <w:pPr>
              <w:spacing w:after="0" w:line="259" w:lineRule="auto"/>
              <w:jc w:val="center"/>
              <w:rPr>
                <w:rFonts w:ascii="Corbel" w:hAnsi="Corbel"/>
                <w:b/>
                <w:bCs/>
                <w:sz w:val="20"/>
              </w:rPr>
            </w:pPr>
            <w:r w:rsidRPr="00342060">
              <w:rPr>
                <w:rFonts w:ascii="Corbel" w:hAnsi="Corbel"/>
                <w:b/>
                <w:bCs/>
                <w:sz w:val="20"/>
              </w:rPr>
              <w:t>Course learning outcome</w:t>
            </w:r>
          </w:p>
        </w:tc>
        <w:tc>
          <w:tcPr>
            <w:tcW w:w="7372" w:type="dxa"/>
          </w:tcPr>
          <w:p w14:paraId="7ECBBC70" w14:textId="17406223" w:rsidR="005D677B" w:rsidRPr="00342060" w:rsidRDefault="005D677B" w:rsidP="00AD6C36">
            <w:pPr>
              <w:spacing w:after="0" w:line="259" w:lineRule="auto"/>
              <w:jc w:val="center"/>
              <w:rPr>
                <w:rFonts w:ascii="Corbel" w:hAnsi="Corbel"/>
                <w:b/>
                <w:bCs/>
                <w:sz w:val="20"/>
              </w:rPr>
            </w:pPr>
            <w:r>
              <w:rPr>
                <w:rFonts w:ascii="Corbel" w:hAnsi="Corbel"/>
                <w:b/>
                <w:bCs/>
                <w:sz w:val="20"/>
              </w:rPr>
              <w:t>Level 7</w:t>
            </w:r>
          </w:p>
        </w:tc>
      </w:tr>
      <w:tr w:rsidR="005D677B" w:rsidRPr="00342060" w14:paraId="0574D142" w14:textId="69090DB2" w:rsidTr="005D677B">
        <w:trPr>
          <w:trHeight w:val="429"/>
        </w:trPr>
        <w:tc>
          <w:tcPr>
            <w:tcW w:w="8016" w:type="dxa"/>
            <w:vMerge w:val="restart"/>
          </w:tcPr>
          <w:p w14:paraId="1DC40EB4" w14:textId="179DEC76" w:rsidR="005D677B" w:rsidRPr="005D677B" w:rsidRDefault="005D677B" w:rsidP="005D677B">
            <w:pPr>
              <w:spacing w:after="40" w:line="259" w:lineRule="auto"/>
              <w:rPr>
                <w:rFonts w:ascii="Corbel" w:hAnsi="Corbel"/>
                <w:sz w:val="20"/>
                <w:szCs w:val="20"/>
              </w:rPr>
            </w:pPr>
            <w:r w:rsidRPr="005D677B">
              <w:rPr>
                <w:rStyle w:val="normaltextrun"/>
                <w:rFonts w:ascii="Corbel" w:hAnsi="Corbel"/>
                <w:color w:val="000000"/>
                <w:sz w:val="20"/>
                <w:szCs w:val="20"/>
                <w:shd w:val="clear" w:color="auto" w:fill="FFFFFF"/>
              </w:rPr>
              <w:t>To demonstrate professional standards and capabilities as required and set out in the Professional Capabilities Framework (PCF, BASW, 2018), Social Work England professional standards for students (SWE, 2021) and Key Knowledge and Skills for Social Work (KSS) with children and families (2018) and for adult social work (2015).</w:t>
            </w:r>
          </w:p>
        </w:tc>
        <w:tc>
          <w:tcPr>
            <w:tcW w:w="7372" w:type="dxa"/>
          </w:tcPr>
          <w:p w14:paraId="1B5F4CFE" w14:textId="4EC857D2" w:rsidR="005D677B" w:rsidRPr="005D677B" w:rsidRDefault="005D677B" w:rsidP="005D677B">
            <w:pPr>
              <w:spacing w:after="40" w:line="259" w:lineRule="auto"/>
              <w:rPr>
                <w:rFonts w:ascii="Corbel" w:hAnsi="Corbel"/>
                <w:sz w:val="20"/>
                <w:szCs w:val="20"/>
              </w:rPr>
            </w:pPr>
            <w:r w:rsidRPr="005D677B">
              <w:rPr>
                <w:rFonts w:ascii="Corbel" w:hAnsi="Corbel"/>
                <w:sz w:val="20"/>
                <w:szCs w:val="20"/>
              </w:rPr>
              <w:t xml:space="preserve">1. </w:t>
            </w:r>
            <w:r w:rsidRPr="005D677B">
              <w:rPr>
                <w:rStyle w:val="normaltextrun"/>
                <w:rFonts w:ascii="Corbel" w:hAnsi="Corbel"/>
                <w:color w:val="000000"/>
                <w:sz w:val="20"/>
                <w:szCs w:val="20"/>
                <w:shd w:val="clear" w:color="auto" w:fill="FFFFFF"/>
              </w:rPr>
              <w:t xml:space="preserve">Demonstrate capacity to critically use theories of human growth, behaviour and development throughout the lifespan including the key concepts of attachment, loss, separation, change, </w:t>
            </w:r>
            <w:proofErr w:type="gramStart"/>
            <w:r w:rsidRPr="005D677B">
              <w:rPr>
                <w:rStyle w:val="normaltextrun"/>
                <w:rFonts w:ascii="Corbel" w:hAnsi="Corbel"/>
                <w:color w:val="000000"/>
                <w:sz w:val="20"/>
                <w:szCs w:val="20"/>
                <w:shd w:val="clear" w:color="auto" w:fill="FFFFFF"/>
              </w:rPr>
              <w:t>strengths</w:t>
            </w:r>
            <w:proofErr w:type="gramEnd"/>
            <w:r w:rsidRPr="005D677B">
              <w:rPr>
                <w:rStyle w:val="normaltextrun"/>
                <w:rFonts w:ascii="Corbel" w:hAnsi="Corbel"/>
                <w:color w:val="000000"/>
                <w:sz w:val="20"/>
                <w:szCs w:val="20"/>
                <w:shd w:val="clear" w:color="auto" w:fill="FFFFFF"/>
              </w:rPr>
              <w:t xml:space="preserve"> and resilience, as well as the centrality of relationships for people.</w:t>
            </w:r>
          </w:p>
        </w:tc>
      </w:tr>
      <w:tr w:rsidR="005D677B" w:rsidRPr="00342060" w14:paraId="27E8A0F2" w14:textId="32197242" w:rsidTr="005D677B">
        <w:trPr>
          <w:trHeight w:val="429"/>
        </w:trPr>
        <w:tc>
          <w:tcPr>
            <w:tcW w:w="8016" w:type="dxa"/>
            <w:vMerge/>
          </w:tcPr>
          <w:p w14:paraId="40D0DE30" w14:textId="77777777" w:rsidR="005D677B" w:rsidRPr="005D677B" w:rsidRDefault="005D677B" w:rsidP="005D677B">
            <w:pPr>
              <w:spacing w:after="40" w:line="259" w:lineRule="auto"/>
              <w:rPr>
                <w:rFonts w:ascii="Corbel" w:hAnsi="Corbel"/>
                <w:sz w:val="20"/>
                <w:szCs w:val="20"/>
              </w:rPr>
            </w:pPr>
          </w:p>
        </w:tc>
        <w:tc>
          <w:tcPr>
            <w:tcW w:w="7372" w:type="dxa"/>
          </w:tcPr>
          <w:p w14:paraId="15411A7B" w14:textId="55C3C24D" w:rsidR="005D677B" w:rsidRPr="005D677B" w:rsidRDefault="005D677B" w:rsidP="005D677B">
            <w:pPr>
              <w:spacing w:after="40" w:line="259" w:lineRule="auto"/>
              <w:rPr>
                <w:rFonts w:ascii="Corbel" w:hAnsi="Corbel"/>
                <w:sz w:val="20"/>
                <w:szCs w:val="20"/>
              </w:rPr>
            </w:pPr>
            <w:r w:rsidRPr="005D677B">
              <w:rPr>
                <w:rFonts w:ascii="Corbel" w:hAnsi="Corbel"/>
                <w:sz w:val="20"/>
                <w:szCs w:val="20"/>
              </w:rPr>
              <w:t xml:space="preserve">2. </w:t>
            </w:r>
            <w:r w:rsidRPr="005D677B">
              <w:rPr>
                <w:rStyle w:val="normaltextrun"/>
                <w:rFonts w:ascii="Corbel" w:hAnsi="Corbel"/>
                <w:color w:val="000000"/>
                <w:sz w:val="20"/>
                <w:szCs w:val="20"/>
                <w:shd w:val="clear" w:color="auto" w:fill="FFFFFF"/>
              </w:rPr>
              <w:t>Evaluate and select relevant knowledge from social work practice, research, social policy, social sciences, law, other professional and relevant fields and from the experience of people who use services.</w:t>
            </w:r>
          </w:p>
        </w:tc>
      </w:tr>
      <w:tr w:rsidR="005D677B" w:rsidRPr="00342060" w14:paraId="0AC0DDCA" w14:textId="7DA1A59D" w:rsidTr="005D677B">
        <w:trPr>
          <w:trHeight w:val="429"/>
        </w:trPr>
        <w:tc>
          <w:tcPr>
            <w:tcW w:w="8016" w:type="dxa"/>
            <w:vMerge/>
          </w:tcPr>
          <w:p w14:paraId="356BFC75" w14:textId="77777777" w:rsidR="005D677B" w:rsidRPr="005D677B" w:rsidRDefault="005D677B" w:rsidP="005D677B">
            <w:pPr>
              <w:spacing w:after="40" w:line="259" w:lineRule="auto"/>
              <w:rPr>
                <w:rFonts w:ascii="Corbel" w:hAnsi="Corbel"/>
                <w:sz w:val="20"/>
                <w:szCs w:val="20"/>
              </w:rPr>
            </w:pPr>
          </w:p>
        </w:tc>
        <w:tc>
          <w:tcPr>
            <w:tcW w:w="7372" w:type="dxa"/>
          </w:tcPr>
          <w:p w14:paraId="3D5B7C6F" w14:textId="74222472" w:rsidR="005D677B" w:rsidRPr="005D677B" w:rsidRDefault="005D677B" w:rsidP="005D677B">
            <w:pPr>
              <w:spacing w:after="40" w:line="259" w:lineRule="auto"/>
              <w:rPr>
                <w:rFonts w:ascii="Corbel" w:hAnsi="Corbel"/>
                <w:sz w:val="20"/>
                <w:szCs w:val="20"/>
              </w:rPr>
            </w:pPr>
            <w:r w:rsidRPr="005D677B">
              <w:rPr>
                <w:rFonts w:ascii="Corbel" w:hAnsi="Corbel"/>
                <w:sz w:val="20"/>
                <w:szCs w:val="20"/>
              </w:rPr>
              <w:t xml:space="preserve">3. </w:t>
            </w:r>
            <w:r w:rsidRPr="005D677B">
              <w:rPr>
                <w:rStyle w:val="normaltextrun"/>
                <w:rFonts w:ascii="Corbel" w:hAnsi="Corbel"/>
                <w:color w:val="000000"/>
                <w:sz w:val="20"/>
                <w:szCs w:val="20"/>
                <w:shd w:val="clear" w:color="auto" w:fill="FFFFFF"/>
              </w:rPr>
              <w:t>Recognise and understand the responsibilities and accountabilities of professionalism, including the capacity to identify and behave as a professional social worker committed to professional development.</w:t>
            </w:r>
          </w:p>
        </w:tc>
      </w:tr>
      <w:tr w:rsidR="005D677B" w:rsidRPr="00342060" w14:paraId="7FCD6681" w14:textId="79C186A9" w:rsidTr="005D677B">
        <w:trPr>
          <w:trHeight w:val="429"/>
        </w:trPr>
        <w:tc>
          <w:tcPr>
            <w:tcW w:w="8016" w:type="dxa"/>
            <w:vMerge/>
          </w:tcPr>
          <w:p w14:paraId="10253E22" w14:textId="77777777" w:rsidR="005D677B" w:rsidRPr="005D677B" w:rsidRDefault="005D677B" w:rsidP="005D677B">
            <w:pPr>
              <w:spacing w:after="40" w:line="259" w:lineRule="auto"/>
              <w:rPr>
                <w:rFonts w:ascii="Corbel" w:hAnsi="Corbel"/>
                <w:sz w:val="20"/>
                <w:szCs w:val="20"/>
              </w:rPr>
            </w:pPr>
          </w:p>
        </w:tc>
        <w:tc>
          <w:tcPr>
            <w:tcW w:w="7372" w:type="dxa"/>
          </w:tcPr>
          <w:p w14:paraId="10580785" w14:textId="56688C6A" w:rsidR="005D677B" w:rsidRPr="005D677B" w:rsidRDefault="005D677B" w:rsidP="005D677B">
            <w:pPr>
              <w:spacing w:after="40" w:line="259" w:lineRule="auto"/>
              <w:rPr>
                <w:rFonts w:ascii="Corbel" w:hAnsi="Corbel"/>
                <w:sz w:val="20"/>
                <w:szCs w:val="20"/>
              </w:rPr>
            </w:pPr>
            <w:r w:rsidRPr="005D677B">
              <w:rPr>
                <w:rFonts w:ascii="Corbel" w:hAnsi="Corbel"/>
                <w:sz w:val="20"/>
                <w:szCs w:val="20"/>
              </w:rPr>
              <w:t xml:space="preserve">4. </w:t>
            </w:r>
            <w:r w:rsidRPr="005D677B">
              <w:rPr>
                <w:rStyle w:val="normaltextrun"/>
                <w:rFonts w:ascii="Corbel" w:hAnsi="Corbel"/>
                <w:color w:val="000000"/>
                <w:sz w:val="20"/>
                <w:szCs w:val="20"/>
                <w:shd w:val="clear" w:color="auto" w:fill="FFFFFF"/>
              </w:rPr>
              <w:t xml:space="preserve">Demonstrate capacity to work within legal and ethical frameworks, applying knowledge, </w:t>
            </w:r>
            <w:proofErr w:type="gramStart"/>
            <w:r w:rsidRPr="005D677B">
              <w:rPr>
                <w:rStyle w:val="normaltextrun"/>
                <w:rFonts w:ascii="Corbel" w:hAnsi="Corbel"/>
                <w:color w:val="000000"/>
                <w:sz w:val="20"/>
                <w:szCs w:val="20"/>
                <w:shd w:val="clear" w:color="auto" w:fill="FFFFFF"/>
              </w:rPr>
              <w:t>skills</w:t>
            </w:r>
            <w:proofErr w:type="gramEnd"/>
            <w:r w:rsidRPr="005D677B">
              <w:rPr>
                <w:rStyle w:val="normaltextrun"/>
                <w:rFonts w:ascii="Corbel" w:hAnsi="Corbel"/>
                <w:color w:val="000000"/>
                <w:sz w:val="20"/>
                <w:szCs w:val="20"/>
                <w:shd w:val="clear" w:color="auto" w:fill="FFFFFF"/>
              </w:rPr>
              <w:t xml:space="preserve"> and values to the appropriate use of professional authority, judgement and use of power.</w:t>
            </w:r>
          </w:p>
        </w:tc>
      </w:tr>
      <w:tr w:rsidR="005D677B" w:rsidRPr="00342060" w14:paraId="2D25AC72" w14:textId="1C253231" w:rsidTr="005D677B">
        <w:trPr>
          <w:trHeight w:val="414"/>
        </w:trPr>
        <w:tc>
          <w:tcPr>
            <w:tcW w:w="8016" w:type="dxa"/>
            <w:vMerge/>
          </w:tcPr>
          <w:p w14:paraId="58897A4C" w14:textId="77777777" w:rsidR="005D677B" w:rsidRPr="005D677B" w:rsidRDefault="005D677B" w:rsidP="005D677B">
            <w:pPr>
              <w:spacing w:after="40" w:line="259" w:lineRule="auto"/>
              <w:rPr>
                <w:rFonts w:ascii="Corbel" w:hAnsi="Corbel"/>
                <w:sz w:val="20"/>
                <w:szCs w:val="20"/>
              </w:rPr>
            </w:pPr>
          </w:p>
        </w:tc>
        <w:tc>
          <w:tcPr>
            <w:tcW w:w="7372" w:type="dxa"/>
          </w:tcPr>
          <w:p w14:paraId="5A03301B" w14:textId="5B6F7247" w:rsidR="005D677B" w:rsidRPr="005D677B" w:rsidRDefault="005D677B" w:rsidP="005D677B">
            <w:pPr>
              <w:spacing w:after="40" w:line="259" w:lineRule="auto"/>
              <w:rPr>
                <w:rFonts w:ascii="Corbel" w:hAnsi="Corbel"/>
                <w:sz w:val="20"/>
                <w:szCs w:val="20"/>
              </w:rPr>
            </w:pPr>
            <w:r w:rsidRPr="005D677B">
              <w:rPr>
                <w:rFonts w:ascii="Corbel" w:hAnsi="Corbel"/>
                <w:sz w:val="20"/>
                <w:szCs w:val="20"/>
              </w:rPr>
              <w:t xml:space="preserve">5. </w:t>
            </w:r>
            <w:r w:rsidRPr="005D677B">
              <w:rPr>
                <w:rStyle w:val="normaltextrun"/>
                <w:rFonts w:ascii="Corbel" w:hAnsi="Corbel"/>
                <w:color w:val="000000"/>
                <w:sz w:val="20"/>
                <w:szCs w:val="20"/>
                <w:shd w:val="clear" w:color="auto" w:fill="FFFFFF"/>
              </w:rPr>
              <w:t>Critically evaluate and apply social work ethics, social justice principles and values to guide professional practice, drawing on the professional Code of Ethics to promote people’s human rights, views and wishes whilst balancing rights and risks.</w:t>
            </w:r>
          </w:p>
        </w:tc>
      </w:tr>
    </w:tbl>
    <w:p w14:paraId="0C66E5CB" w14:textId="77777777" w:rsidR="00AB32B1" w:rsidRDefault="00AB32B1">
      <w:pPr>
        <w:spacing w:after="160" w:line="259" w:lineRule="auto"/>
        <w:rPr>
          <w:rFonts w:ascii="Corbel" w:hAnsi="Corbel"/>
          <w:b/>
          <w:sz w:val="20"/>
          <w:szCs w:val="20"/>
          <w:u w:val="single"/>
        </w:rPr>
      </w:pPr>
    </w:p>
    <w:tbl>
      <w:tblPr>
        <w:tblStyle w:val="TableGrid"/>
        <w:tblW w:w="0" w:type="auto"/>
        <w:tblLook w:val="04A0" w:firstRow="1" w:lastRow="0" w:firstColumn="1" w:lastColumn="0" w:noHBand="0" w:noVBand="1"/>
      </w:tblPr>
      <w:tblGrid>
        <w:gridCol w:w="15388"/>
      </w:tblGrid>
      <w:tr w:rsidR="008D18B8" w:rsidRPr="00B149AF" w14:paraId="70FC1B2A" w14:textId="77777777" w:rsidTr="3D92FE10">
        <w:trPr>
          <w:trHeight w:val="410"/>
        </w:trPr>
        <w:tc>
          <w:tcPr>
            <w:tcW w:w="15388" w:type="dxa"/>
            <w:shd w:val="clear" w:color="auto" w:fill="D9D9D9" w:themeFill="background1" w:themeFillShade="D9"/>
          </w:tcPr>
          <w:p w14:paraId="354346B3" w14:textId="77777777" w:rsidR="008D18B8" w:rsidRPr="00B149AF" w:rsidRDefault="008D18B8" w:rsidP="00B149AF">
            <w:pPr>
              <w:spacing w:after="0" w:line="240" w:lineRule="auto"/>
              <w:jc w:val="both"/>
              <w:rPr>
                <w:rFonts w:ascii="Corbel" w:hAnsi="Corbel"/>
                <w:b/>
                <w:sz w:val="20"/>
                <w:szCs w:val="20"/>
              </w:rPr>
            </w:pPr>
            <w:r w:rsidRPr="00B149AF">
              <w:rPr>
                <w:rFonts w:ascii="Corbel" w:hAnsi="Corbel"/>
                <w:b/>
                <w:sz w:val="20"/>
                <w:szCs w:val="20"/>
              </w:rPr>
              <w:t>Section 7 - Teaching, learning and assessment</w:t>
            </w:r>
          </w:p>
        </w:tc>
      </w:tr>
      <w:tr w:rsidR="00100556" w:rsidRPr="00B149AF" w14:paraId="38A0F430" w14:textId="77777777" w:rsidTr="3D92FE10">
        <w:trPr>
          <w:trHeight w:val="1699"/>
        </w:trPr>
        <w:tc>
          <w:tcPr>
            <w:tcW w:w="15388" w:type="dxa"/>
            <w:shd w:val="clear" w:color="auto" w:fill="auto"/>
          </w:tcPr>
          <w:p w14:paraId="1A05B7E5" w14:textId="71CC410E" w:rsidR="009C5492" w:rsidRPr="00156870" w:rsidRDefault="00F37BA1" w:rsidP="00156870">
            <w:pPr>
              <w:jc w:val="both"/>
              <w:rPr>
                <w:rFonts w:ascii="Corbel" w:eastAsia="Corbel" w:hAnsi="Corbel" w:cs="Corbel"/>
                <w:sz w:val="20"/>
                <w:szCs w:val="20"/>
              </w:rPr>
            </w:pPr>
            <w:r w:rsidRPr="00156870">
              <w:rPr>
                <w:rFonts w:ascii="Corbel" w:hAnsi="Corbel"/>
                <w:sz w:val="20"/>
                <w:szCs w:val="20"/>
              </w:rPr>
              <w:t xml:space="preserve">Teaching and learning in the </w:t>
            </w:r>
            <w:r w:rsidR="00131176" w:rsidRPr="00156870">
              <w:rPr>
                <w:rFonts w:ascii="Corbel" w:hAnsi="Corbel"/>
                <w:sz w:val="20"/>
                <w:szCs w:val="20"/>
              </w:rPr>
              <w:t xml:space="preserve">social work qualifying </w:t>
            </w:r>
            <w:r w:rsidR="002A5F4C" w:rsidRPr="00156870">
              <w:rPr>
                <w:rFonts w:ascii="Corbel" w:hAnsi="Corbel"/>
                <w:sz w:val="20"/>
                <w:szCs w:val="20"/>
              </w:rPr>
              <w:t>course</w:t>
            </w:r>
            <w:r w:rsidRPr="00156870">
              <w:rPr>
                <w:rFonts w:ascii="Corbel" w:hAnsi="Corbel"/>
                <w:sz w:val="20"/>
                <w:szCs w:val="20"/>
              </w:rPr>
              <w:t>s are closely informed by the active research of staff, particularly in the areas o</w:t>
            </w:r>
            <w:r w:rsidR="00F27177" w:rsidRPr="00156870">
              <w:rPr>
                <w:rFonts w:ascii="Corbel" w:hAnsi="Corbel"/>
                <w:sz w:val="20"/>
                <w:szCs w:val="20"/>
              </w:rPr>
              <w:t xml:space="preserve">f applied social work practice, including </w:t>
            </w:r>
            <w:r w:rsidR="007F2C08" w:rsidRPr="00156870">
              <w:rPr>
                <w:rFonts w:ascii="Corbel" w:hAnsi="Corbel"/>
                <w:sz w:val="20"/>
                <w:szCs w:val="20"/>
              </w:rPr>
              <w:t xml:space="preserve">areas such as mental health, </w:t>
            </w:r>
            <w:r w:rsidR="00C30C51" w:rsidRPr="00156870">
              <w:rPr>
                <w:rFonts w:ascii="Corbel" w:hAnsi="Corbel"/>
                <w:sz w:val="20"/>
                <w:szCs w:val="20"/>
              </w:rPr>
              <w:t xml:space="preserve">children and families, </w:t>
            </w:r>
            <w:r w:rsidR="007F2C08" w:rsidRPr="00156870">
              <w:rPr>
                <w:rFonts w:ascii="Corbel" w:hAnsi="Corbel"/>
                <w:sz w:val="20"/>
                <w:szCs w:val="20"/>
              </w:rPr>
              <w:t xml:space="preserve">adoption, decision-making, dementia, </w:t>
            </w:r>
            <w:proofErr w:type="gramStart"/>
            <w:r w:rsidR="007F2C08" w:rsidRPr="00156870">
              <w:rPr>
                <w:rFonts w:ascii="Corbel" w:hAnsi="Corbel"/>
                <w:sz w:val="20"/>
                <w:szCs w:val="20"/>
              </w:rPr>
              <w:t>homelessness</w:t>
            </w:r>
            <w:proofErr w:type="gramEnd"/>
            <w:r w:rsidR="00131176" w:rsidRPr="00156870">
              <w:rPr>
                <w:rFonts w:ascii="Corbel" w:hAnsi="Corbel"/>
                <w:sz w:val="20"/>
                <w:szCs w:val="20"/>
              </w:rPr>
              <w:t xml:space="preserve"> and the role of emotions in professional practice. </w:t>
            </w:r>
            <w:r w:rsidRPr="00156870">
              <w:rPr>
                <w:rFonts w:ascii="Corbel" w:hAnsi="Corbel"/>
                <w:sz w:val="20"/>
                <w:szCs w:val="20"/>
              </w:rPr>
              <w:t xml:space="preserve">In general terms, the </w:t>
            </w:r>
            <w:r w:rsidR="002A5F4C" w:rsidRPr="00156870">
              <w:rPr>
                <w:rFonts w:ascii="Corbel" w:hAnsi="Corbel"/>
                <w:sz w:val="20"/>
                <w:szCs w:val="20"/>
              </w:rPr>
              <w:t>course</w:t>
            </w:r>
            <w:r w:rsidRPr="00156870">
              <w:rPr>
                <w:rFonts w:ascii="Corbel" w:hAnsi="Corbel"/>
                <w:sz w:val="20"/>
                <w:szCs w:val="20"/>
              </w:rPr>
              <w:t xml:space="preserve">s provide opportunities for students to develop and demonstrate knowledge of both core subject material and specialised research areas, and for students to develop and demonstrate the </w:t>
            </w:r>
            <w:r w:rsidR="006B42BB" w:rsidRPr="00156870">
              <w:rPr>
                <w:rFonts w:ascii="Corbel" w:hAnsi="Corbel"/>
                <w:sz w:val="20"/>
                <w:szCs w:val="20"/>
              </w:rPr>
              <w:t xml:space="preserve">above </w:t>
            </w:r>
            <w:r w:rsidRPr="00156870">
              <w:rPr>
                <w:rFonts w:ascii="Corbel" w:hAnsi="Corbel"/>
                <w:sz w:val="20"/>
                <w:szCs w:val="20"/>
              </w:rPr>
              <w:t xml:space="preserve">learning outcomes.  Teaching and learning </w:t>
            </w:r>
            <w:proofErr w:type="gramStart"/>
            <w:r w:rsidRPr="00156870">
              <w:rPr>
                <w:rFonts w:ascii="Corbel" w:hAnsi="Corbel"/>
                <w:sz w:val="20"/>
                <w:szCs w:val="20"/>
              </w:rPr>
              <w:t>is</w:t>
            </w:r>
            <w:proofErr w:type="gramEnd"/>
            <w:r w:rsidRPr="00156870">
              <w:rPr>
                <w:rFonts w:ascii="Corbel" w:hAnsi="Corbel"/>
                <w:sz w:val="20"/>
                <w:szCs w:val="20"/>
              </w:rPr>
              <w:t xml:space="preserve"> mostly by means of lectures,</w:t>
            </w:r>
            <w:r w:rsidR="003E271E" w:rsidRPr="00156870">
              <w:rPr>
                <w:rFonts w:ascii="Corbel" w:hAnsi="Corbel"/>
                <w:sz w:val="20"/>
                <w:szCs w:val="20"/>
              </w:rPr>
              <w:t xml:space="preserve"> workshops,</w:t>
            </w:r>
            <w:r w:rsidRPr="00156870">
              <w:rPr>
                <w:rFonts w:ascii="Corbel" w:hAnsi="Corbel"/>
                <w:sz w:val="20"/>
                <w:szCs w:val="20"/>
              </w:rPr>
              <w:t xml:space="preserve"> </w:t>
            </w:r>
            <w:r w:rsidR="003E271E" w:rsidRPr="00156870">
              <w:rPr>
                <w:rFonts w:ascii="Corbel" w:hAnsi="Corbel"/>
                <w:sz w:val="20"/>
                <w:szCs w:val="20"/>
              </w:rPr>
              <w:t>interactive seminars</w:t>
            </w:r>
            <w:r w:rsidR="00CA6164" w:rsidRPr="00156870">
              <w:rPr>
                <w:rFonts w:ascii="Corbel" w:hAnsi="Corbel"/>
                <w:sz w:val="20"/>
                <w:szCs w:val="20"/>
              </w:rPr>
              <w:t>,</w:t>
            </w:r>
            <w:r w:rsidR="003E271E" w:rsidRPr="00156870">
              <w:rPr>
                <w:rFonts w:ascii="Corbel" w:hAnsi="Corbel"/>
                <w:sz w:val="20"/>
                <w:szCs w:val="20"/>
              </w:rPr>
              <w:t xml:space="preserve"> including critical reflection and</w:t>
            </w:r>
            <w:r w:rsidR="00CA6164" w:rsidRPr="00156870">
              <w:rPr>
                <w:rFonts w:ascii="Corbel" w:hAnsi="Corbel"/>
                <w:sz w:val="20"/>
                <w:szCs w:val="20"/>
              </w:rPr>
              <w:t xml:space="preserve"> observational learning </w:t>
            </w:r>
            <w:r w:rsidR="003E271E" w:rsidRPr="00156870">
              <w:rPr>
                <w:rFonts w:ascii="Corbel" w:hAnsi="Corbel"/>
                <w:sz w:val="20"/>
                <w:szCs w:val="20"/>
              </w:rPr>
              <w:t xml:space="preserve">seminars. Specific modules include problem-based learning activities </w:t>
            </w:r>
            <w:r w:rsidR="00043E20" w:rsidRPr="00156870">
              <w:rPr>
                <w:rFonts w:ascii="Corbel" w:hAnsi="Corbel"/>
                <w:sz w:val="20"/>
                <w:szCs w:val="20"/>
              </w:rPr>
              <w:t xml:space="preserve">involving facilitated and self-directed </w:t>
            </w:r>
            <w:r w:rsidR="003E271E" w:rsidRPr="00156870">
              <w:rPr>
                <w:rFonts w:ascii="Corbel" w:hAnsi="Corbel"/>
                <w:sz w:val="20"/>
                <w:szCs w:val="20"/>
              </w:rPr>
              <w:t>group work</w:t>
            </w:r>
            <w:r w:rsidR="00043E20" w:rsidRPr="00156870">
              <w:rPr>
                <w:rFonts w:ascii="Corbel" w:hAnsi="Corbel"/>
                <w:sz w:val="20"/>
                <w:szCs w:val="20"/>
              </w:rPr>
              <w:t>, reflective and research activities. Students who opt to extend their studies</w:t>
            </w:r>
            <w:r w:rsidR="00D76737" w:rsidRPr="00156870">
              <w:rPr>
                <w:rFonts w:ascii="Corbel" w:hAnsi="Corbel"/>
                <w:sz w:val="20"/>
                <w:szCs w:val="20"/>
              </w:rPr>
              <w:t xml:space="preserve"> to undertake the</w:t>
            </w:r>
            <w:r w:rsidR="00AC390F" w:rsidRPr="00156870">
              <w:rPr>
                <w:rFonts w:ascii="Corbel" w:hAnsi="Corbel"/>
                <w:sz w:val="20"/>
                <w:szCs w:val="20"/>
              </w:rPr>
              <w:t xml:space="preserve"> </w:t>
            </w:r>
            <w:r w:rsidR="00BF7251" w:rsidRPr="00156870">
              <w:rPr>
                <w:rFonts w:ascii="Corbel" w:hAnsi="Corbel"/>
                <w:sz w:val="20"/>
                <w:szCs w:val="20"/>
              </w:rPr>
              <w:t>S</w:t>
            </w:r>
            <w:r w:rsidR="00AC390F" w:rsidRPr="00156870">
              <w:rPr>
                <w:rFonts w:ascii="Corbel" w:hAnsi="Corbel"/>
                <w:sz w:val="20"/>
                <w:szCs w:val="20"/>
              </w:rPr>
              <w:t xml:space="preserve">ocial </w:t>
            </w:r>
            <w:r w:rsidR="00BF7251" w:rsidRPr="00156870">
              <w:rPr>
                <w:rFonts w:ascii="Corbel" w:hAnsi="Corbel"/>
                <w:sz w:val="20"/>
                <w:szCs w:val="20"/>
              </w:rPr>
              <w:t>W</w:t>
            </w:r>
            <w:r w:rsidR="00AC390F" w:rsidRPr="00156870">
              <w:rPr>
                <w:rFonts w:ascii="Corbel" w:hAnsi="Corbel"/>
                <w:sz w:val="20"/>
                <w:szCs w:val="20"/>
              </w:rPr>
              <w:t xml:space="preserve">ork </w:t>
            </w:r>
            <w:r w:rsidR="00BF7251" w:rsidRPr="00156870">
              <w:rPr>
                <w:rFonts w:ascii="Corbel" w:hAnsi="Corbel"/>
                <w:sz w:val="20"/>
                <w:szCs w:val="20"/>
              </w:rPr>
              <w:t>R</w:t>
            </w:r>
            <w:r w:rsidR="00AC390F" w:rsidRPr="00156870">
              <w:rPr>
                <w:rFonts w:ascii="Corbel" w:hAnsi="Corbel"/>
                <w:sz w:val="20"/>
                <w:szCs w:val="20"/>
              </w:rPr>
              <w:t xml:space="preserve">esearch </w:t>
            </w:r>
            <w:r w:rsidR="00BF7251" w:rsidRPr="00156870">
              <w:rPr>
                <w:rFonts w:ascii="Corbel" w:hAnsi="Corbel"/>
                <w:sz w:val="20"/>
                <w:szCs w:val="20"/>
              </w:rPr>
              <w:t>and D</w:t>
            </w:r>
            <w:r w:rsidR="00020C26" w:rsidRPr="00156870">
              <w:rPr>
                <w:rFonts w:ascii="Corbel" w:hAnsi="Corbel"/>
                <w:sz w:val="20"/>
                <w:szCs w:val="20"/>
              </w:rPr>
              <w:t xml:space="preserve">issertation </w:t>
            </w:r>
            <w:r w:rsidR="00D76737" w:rsidRPr="00156870">
              <w:rPr>
                <w:rFonts w:ascii="Corbel" w:hAnsi="Corbel"/>
                <w:sz w:val="20"/>
                <w:szCs w:val="20"/>
              </w:rPr>
              <w:t xml:space="preserve">module </w:t>
            </w:r>
            <w:r w:rsidR="00020C26" w:rsidRPr="00156870">
              <w:rPr>
                <w:rFonts w:ascii="Corbel" w:hAnsi="Corbel"/>
                <w:sz w:val="20"/>
                <w:szCs w:val="20"/>
              </w:rPr>
              <w:t>will</w:t>
            </w:r>
            <w:r w:rsidR="00EC2A96" w:rsidRPr="00156870">
              <w:rPr>
                <w:rFonts w:ascii="Corbel" w:hAnsi="Corbel"/>
                <w:sz w:val="20"/>
                <w:szCs w:val="20"/>
              </w:rPr>
              <w:t xml:space="preserve"> develop their research project by attending module</w:t>
            </w:r>
            <w:r w:rsidR="00020C26" w:rsidRPr="00156870">
              <w:rPr>
                <w:rFonts w:ascii="Corbel" w:hAnsi="Corbel"/>
                <w:sz w:val="20"/>
                <w:szCs w:val="20"/>
              </w:rPr>
              <w:t xml:space="preserve"> lectures and</w:t>
            </w:r>
            <w:r w:rsidRPr="00156870">
              <w:rPr>
                <w:rFonts w:ascii="Corbel" w:hAnsi="Corbel"/>
                <w:sz w:val="20"/>
                <w:szCs w:val="20"/>
              </w:rPr>
              <w:t xml:space="preserve"> </w:t>
            </w:r>
            <w:r w:rsidR="00EC2A96" w:rsidRPr="00156870">
              <w:rPr>
                <w:rFonts w:ascii="Corbel" w:hAnsi="Corbel"/>
                <w:sz w:val="20"/>
                <w:szCs w:val="20"/>
              </w:rPr>
              <w:t xml:space="preserve">undertaking </w:t>
            </w:r>
            <w:r w:rsidR="00CA6164" w:rsidRPr="00156870">
              <w:rPr>
                <w:rFonts w:ascii="Corbel" w:hAnsi="Corbel"/>
                <w:sz w:val="20"/>
                <w:szCs w:val="20"/>
              </w:rPr>
              <w:t xml:space="preserve">a </w:t>
            </w:r>
            <w:r w:rsidR="00EC2A96" w:rsidRPr="00156870">
              <w:rPr>
                <w:rFonts w:ascii="Corbel" w:hAnsi="Corbel"/>
                <w:sz w:val="20"/>
                <w:szCs w:val="20"/>
              </w:rPr>
              <w:t xml:space="preserve">research project supervised by an academic. </w:t>
            </w:r>
            <w:r w:rsidRPr="00156870">
              <w:rPr>
                <w:rFonts w:ascii="Corbel" w:hAnsi="Corbel"/>
                <w:sz w:val="20"/>
                <w:szCs w:val="20"/>
              </w:rPr>
              <w:t>Assessment of knowledge and understanding is typically by</w:t>
            </w:r>
            <w:r w:rsidR="003533D2" w:rsidRPr="00156870">
              <w:rPr>
                <w:rFonts w:ascii="Corbel" w:hAnsi="Corbel"/>
                <w:sz w:val="20"/>
                <w:szCs w:val="20"/>
              </w:rPr>
              <w:t xml:space="preserve"> theoretical, </w:t>
            </w:r>
            <w:proofErr w:type="gramStart"/>
            <w:r w:rsidR="003533D2" w:rsidRPr="00156870">
              <w:rPr>
                <w:rFonts w:ascii="Corbel" w:hAnsi="Corbel"/>
                <w:sz w:val="20"/>
                <w:szCs w:val="20"/>
              </w:rPr>
              <w:t>applied</w:t>
            </w:r>
            <w:proofErr w:type="gramEnd"/>
            <w:r w:rsidR="003533D2" w:rsidRPr="00156870">
              <w:rPr>
                <w:rFonts w:ascii="Corbel" w:hAnsi="Corbel"/>
                <w:sz w:val="20"/>
                <w:szCs w:val="20"/>
              </w:rPr>
              <w:t xml:space="preserve"> and reflective essays or case studies, an </w:t>
            </w:r>
            <w:r w:rsidRPr="00156870">
              <w:rPr>
                <w:rFonts w:ascii="Corbel" w:hAnsi="Corbel"/>
                <w:sz w:val="20"/>
                <w:szCs w:val="20"/>
              </w:rPr>
              <w:t>examination</w:t>
            </w:r>
            <w:r w:rsidR="003533D2" w:rsidRPr="00156870">
              <w:rPr>
                <w:rFonts w:ascii="Corbel" w:hAnsi="Corbel"/>
                <w:sz w:val="20"/>
                <w:szCs w:val="20"/>
              </w:rPr>
              <w:t>, practice learning placements</w:t>
            </w:r>
            <w:r w:rsidRPr="00156870">
              <w:rPr>
                <w:rFonts w:ascii="Corbel" w:hAnsi="Corbel"/>
                <w:sz w:val="20"/>
                <w:szCs w:val="20"/>
              </w:rPr>
              <w:t xml:space="preserve">, and a </w:t>
            </w:r>
            <w:r w:rsidRPr="00156870">
              <w:rPr>
                <w:rFonts w:ascii="Corbel" w:hAnsi="Corbel"/>
                <w:sz w:val="20"/>
                <w:szCs w:val="20"/>
              </w:rPr>
              <w:lastRenderedPageBreak/>
              <w:t>dissertation</w:t>
            </w:r>
            <w:r w:rsidR="003533D2" w:rsidRPr="00156870">
              <w:rPr>
                <w:rFonts w:ascii="Corbel" w:hAnsi="Corbel"/>
                <w:sz w:val="20"/>
                <w:szCs w:val="20"/>
              </w:rPr>
              <w:t xml:space="preserve"> for those opting to take the additional research module</w:t>
            </w:r>
            <w:r w:rsidRPr="00156870">
              <w:rPr>
                <w:rFonts w:ascii="Corbel" w:hAnsi="Corbel"/>
                <w:sz w:val="20"/>
                <w:szCs w:val="20"/>
              </w:rPr>
              <w:t xml:space="preserve">. </w:t>
            </w:r>
            <w:r w:rsidR="009C5492" w:rsidRPr="00156870">
              <w:rPr>
                <w:rFonts w:ascii="Corbel" w:eastAsia="Corbel" w:hAnsi="Corbel" w:cs="Corbel"/>
                <w:sz w:val="20"/>
                <w:szCs w:val="20"/>
              </w:rPr>
              <w:t xml:space="preserve"> Teaching and learning take place in both academic and practice settings, informed by academic research, specialist practitioners (including social work service and training managers), service users and carers, practice educators, and practice tutors.</w:t>
            </w:r>
          </w:p>
          <w:p w14:paraId="661ADB4D" w14:textId="4F10FB4D" w:rsidR="009C5492" w:rsidRPr="00156870" w:rsidRDefault="009C5492" w:rsidP="00156870">
            <w:pPr>
              <w:jc w:val="both"/>
              <w:rPr>
                <w:rFonts w:ascii="Corbel" w:hAnsi="Corbel"/>
                <w:sz w:val="20"/>
                <w:szCs w:val="20"/>
              </w:rPr>
            </w:pPr>
            <w:r w:rsidRPr="00156870">
              <w:rPr>
                <w:rFonts w:ascii="Corbel" w:eastAsia="Corbel" w:hAnsi="Corbel" w:cs="Corbel"/>
                <w:sz w:val="20"/>
                <w:szCs w:val="20"/>
              </w:rPr>
              <w:t>A range of teaching methods are employed, including lectures, seminars, workshops, group work, blended learning sessions, individual and group tutorials, guided independent research</w:t>
            </w:r>
            <w:r w:rsidR="00165F88" w:rsidRPr="00156870">
              <w:rPr>
                <w:rFonts w:ascii="Corbel" w:eastAsia="Corbel" w:hAnsi="Corbel" w:cs="Corbel"/>
                <w:sz w:val="20"/>
                <w:szCs w:val="20"/>
              </w:rPr>
              <w:t xml:space="preserve"> and study</w:t>
            </w:r>
            <w:r w:rsidRPr="00156870">
              <w:rPr>
                <w:rFonts w:ascii="Corbel" w:eastAsia="Corbel" w:hAnsi="Corbel" w:cs="Corbel"/>
                <w:sz w:val="20"/>
                <w:szCs w:val="20"/>
              </w:rPr>
              <w:t xml:space="preserve">, observations, case discussions, practice presentations, supervised </w:t>
            </w:r>
            <w:proofErr w:type="gramStart"/>
            <w:r w:rsidRPr="00156870">
              <w:rPr>
                <w:rFonts w:ascii="Corbel" w:eastAsia="Corbel" w:hAnsi="Corbel" w:cs="Corbel"/>
                <w:sz w:val="20"/>
                <w:szCs w:val="20"/>
              </w:rPr>
              <w:t>fieldwork</w:t>
            </w:r>
            <w:proofErr w:type="gramEnd"/>
            <w:r w:rsidRPr="00156870">
              <w:rPr>
                <w:rFonts w:ascii="Corbel" w:eastAsia="Corbel" w:hAnsi="Corbel" w:cs="Corbel"/>
                <w:sz w:val="20"/>
                <w:szCs w:val="20"/>
              </w:rPr>
              <w:t xml:space="preserve"> and practice supervision. </w:t>
            </w:r>
            <w:r w:rsidRPr="00156870">
              <w:rPr>
                <w:rFonts w:ascii="Corbel" w:hAnsi="Corbel"/>
                <w:sz w:val="20"/>
                <w:szCs w:val="20"/>
              </w:rPr>
              <w:t xml:space="preserve">Details of the assessments for individual courses can be obtained from the </w:t>
            </w:r>
            <w:hyperlink r:id="rId16" w:history="1">
              <w:r w:rsidRPr="00156870">
                <w:rPr>
                  <w:rStyle w:val="Hyperlink"/>
                  <w:rFonts w:ascii="Corbel" w:hAnsi="Corbel"/>
                  <w:sz w:val="20"/>
                  <w:szCs w:val="20"/>
                </w:rPr>
                <w:t>Module Catalogue</w:t>
              </w:r>
            </w:hyperlink>
            <w:r w:rsidRPr="00156870">
              <w:rPr>
                <w:rFonts w:ascii="Corbel" w:hAnsi="Corbel"/>
                <w:sz w:val="20"/>
                <w:szCs w:val="20"/>
              </w:rPr>
              <w:t>.</w:t>
            </w:r>
          </w:p>
          <w:p w14:paraId="2A2B242C" w14:textId="593A17D4" w:rsidR="00C14C11" w:rsidRPr="00156870" w:rsidRDefault="00C14C11" w:rsidP="00156870">
            <w:pPr>
              <w:jc w:val="both"/>
              <w:rPr>
                <w:rFonts w:ascii="Corbel" w:hAnsi="Corbel"/>
                <w:sz w:val="20"/>
                <w:szCs w:val="20"/>
              </w:rPr>
            </w:pPr>
            <w:r w:rsidRPr="00156870">
              <w:rPr>
                <w:rFonts w:ascii="Corbel" w:hAnsi="Corbel"/>
                <w:sz w:val="20"/>
                <w:szCs w:val="20"/>
              </w:rPr>
              <w:t xml:space="preserve">Assessment of knowledge, understanding and skills is by formal examinations, coursework exercises, reports, essays, case studies and oral presentations.  Assessment on placement is through direct observation of practice, feedback from other professionals and service users and carers, case summaries, reflective commentaries, critical incident analyses and practice placement portfolios. A student's ability to meet the requirements of the </w:t>
            </w:r>
            <w:r w:rsidRPr="00156870">
              <w:rPr>
                <w:rFonts w:ascii="Corbel" w:hAnsi="Corbel"/>
                <w:iCs/>
                <w:sz w:val="20"/>
                <w:szCs w:val="20"/>
              </w:rPr>
              <w:t>Professional Capabilities Framework (PCF</w:t>
            </w:r>
            <w:r w:rsidRPr="00156870">
              <w:rPr>
                <w:rFonts w:ascii="Corbel" w:hAnsi="Corbel"/>
                <w:sz w:val="20"/>
                <w:szCs w:val="20"/>
              </w:rPr>
              <w:t>),</w:t>
            </w:r>
            <w:r w:rsidR="00C51649" w:rsidRPr="00156870">
              <w:rPr>
                <w:rFonts w:ascii="Corbel" w:hAnsi="Corbel"/>
                <w:sz w:val="20"/>
                <w:szCs w:val="20"/>
              </w:rPr>
              <w:t xml:space="preserve"> the Social Work England Education and Training Standards (2021) and Social Work England Professional Standards (2019) and the Key Knowledge and Skills for Social Work with children and their families and for adult social work (</w:t>
            </w:r>
            <w:r w:rsidR="005B74A0" w:rsidRPr="00156870">
              <w:rPr>
                <w:rFonts w:ascii="Corbel" w:hAnsi="Corbel"/>
                <w:sz w:val="20"/>
                <w:szCs w:val="20"/>
              </w:rPr>
              <w:t>KSS) are</w:t>
            </w:r>
            <w:r w:rsidR="005A2157" w:rsidRPr="00156870">
              <w:rPr>
                <w:rFonts w:ascii="Corbel" w:hAnsi="Corbel"/>
                <w:sz w:val="20"/>
                <w:szCs w:val="20"/>
              </w:rPr>
              <w:t xml:space="preserve"> assessed throughout the placements.</w:t>
            </w:r>
            <w:r w:rsidRPr="00156870">
              <w:rPr>
                <w:rFonts w:ascii="Corbel" w:hAnsi="Corbel"/>
                <w:sz w:val="20"/>
                <w:szCs w:val="20"/>
              </w:rPr>
              <w:t xml:space="preserve"> See Department of </w:t>
            </w:r>
            <w:r w:rsidR="00BF7251" w:rsidRPr="00156870">
              <w:rPr>
                <w:rFonts w:ascii="Corbel" w:hAnsi="Corbel"/>
                <w:sz w:val="20"/>
                <w:szCs w:val="20"/>
              </w:rPr>
              <w:t xml:space="preserve">Law and </w:t>
            </w:r>
            <w:r w:rsidR="005B74A0" w:rsidRPr="00156870">
              <w:rPr>
                <w:rFonts w:ascii="Corbel" w:hAnsi="Corbel"/>
                <w:sz w:val="20"/>
                <w:szCs w:val="20"/>
              </w:rPr>
              <w:t>Criminology website</w:t>
            </w:r>
            <w:r w:rsidRPr="00156870">
              <w:rPr>
                <w:rFonts w:ascii="Corbel" w:hAnsi="Corbel"/>
                <w:sz w:val="20"/>
                <w:szCs w:val="20"/>
              </w:rPr>
              <w:t xml:space="preserve"> for course details: -  </w:t>
            </w:r>
            <w:hyperlink r:id="rId17">
              <w:r w:rsidRPr="00156870">
                <w:rPr>
                  <w:rFonts w:ascii="Corbel" w:hAnsi="Corbel"/>
                  <w:sz w:val="20"/>
                  <w:szCs w:val="20"/>
                  <w:u w:val="single" w:color="0462C1"/>
                </w:rPr>
                <w:t>https://www.royalholloway.ac.uk/studying-here/postgraduate/social-work/social-work/</w:t>
              </w:r>
            </w:hyperlink>
          </w:p>
          <w:p w14:paraId="66A5A910" w14:textId="64575BA6" w:rsidR="00C14C11" w:rsidRPr="00156870" w:rsidRDefault="00C14C11" w:rsidP="00156870">
            <w:pPr>
              <w:spacing w:after="0" w:line="240" w:lineRule="auto"/>
              <w:ind w:right="7088"/>
              <w:jc w:val="both"/>
              <w:rPr>
                <w:rFonts w:ascii="Corbel" w:eastAsia="Corbel" w:hAnsi="Corbel" w:cs="Corbel"/>
                <w:sz w:val="20"/>
                <w:szCs w:val="20"/>
              </w:rPr>
            </w:pPr>
            <w:r w:rsidRPr="00156870">
              <w:rPr>
                <w:rFonts w:ascii="Corbel" w:eastAsia="Corbel" w:hAnsi="Corbel" w:cs="Corbel"/>
                <w:sz w:val="20"/>
                <w:szCs w:val="20"/>
              </w:rPr>
              <w:t>The course provides 200 days of practice learning which include</w:t>
            </w:r>
            <w:r w:rsidR="00665E07" w:rsidRPr="00156870">
              <w:rPr>
                <w:rFonts w:ascii="Corbel" w:eastAsia="Corbel" w:hAnsi="Corbel" w:cs="Corbel"/>
                <w:sz w:val="20"/>
                <w:szCs w:val="20"/>
              </w:rPr>
              <w:t>s</w:t>
            </w:r>
            <w:r w:rsidRPr="00156870">
              <w:rPr>
                <w:rFonts w:ascii="Corbel" w:eastAsia="Corbel" w:hAnsi="Corbel" w:cs="Corbel"/>
                <w:sz w:val="20"/>
                <w:szCs w:val="20"/>
              </w:rPr>
              <w:t>:</w:t>
            </w:r>
          </w:p>
          <w:p w14:paraId="112D546A" w14:textId="5F34C9BA" w:rsidR="000E01C1" w:rsidRPr="00B149AF" w:rsidRDefault="7D144FC1" w:rsidP="00156870">
            <w:pPr>
              <w:pStyle w:val="ListParagraph"/>
              <w:numPr>
                <w:ilvl w:val="0"/>
                <w:numId w:val="17"/>
              </w:numPr>
              <w:spacing w:after="0" w:line="242" w:lineRule="exact"/>
              <w:ind w:right="-20"/>
              <w:jc w:val="both"/>
              <w:rPr>
                <w:rFonts w:ascii="Corbel" w:eastAsia="Corbel" w:hAnsi="Corbel" w:cs="Corbel"/>
                <w:sz w:val="20"/>
                <w:szCs w:val="20"/>
              </w:rPr>
            </w:pPr>
            <w:r w:rsidRPr="3D92FE10">
              <w:rPr>
                <w:rFonts w:ascii="Corbel" w:eastAsia="Corbel" w:hAnsi="Corbel" w:cs="Corbel"/>
                <w:sz w:val="20"/>
                <w:szCs w:val="20"/>
              </w:rPr>
              <w:t xml:space="preserve">30 days for development of practice skills </w:t>
            </w:r>
            <w:proofErr w:type="gramStart"/>
            <w:r w:rsidR="66EC84BE" w:rsidRPr="3D92FE10">
              <w:rPr>
                <w:rFonts w:ascii="Corbel" w:eastAsia="Corbel" w:hAnsi="Corbel" w:cs="Corbel"/>
                <w:sz w:val="20"/>
                <w:szCs w:val="20"/>
              </w:rPr>
              <w:t>and  70</w:t>
            </w:r>
            <w:proofErr w:type="gramEnd"/>
            <w:r w:rsidR="66EC84BE" w:rsidRPr="3D92FE10">
              <w:rPr>
                <w:rFonts w:ascii="Corbel" w:eastAsia="Corbel" w:hAnsi="Corbel" w:cs="Corbel"/>
                <w:sz w:val="20"/>
                <w:szCs w:val="20"/>
              </w:rPr>
              <w:t xml:space="preserve"> days first placement</w:t>
            </w:r>
            <w:r w:rsidR="5C66C25A" w:rsidRPr="3D92FE10">
              <w:rPr>
                <w:rFonts w:ascii="Corbel" w:eastAsia="Corbel" w:hAnsi="Corbel" w:cs="Corbel"/>
                <w:sz w:val="20"/>
                <w:szCs w:val="20"/>
              </w:rPr>
              <w:t xml:space="preserve"> – SW5019B  and </w:t>
            </w:r>
            <w:r w:rsidR="66EC84BE" w:rsidRPr="3D92FE10">
              <w:rPr>
                <w:rFonts w:ascii="Corbel" w:eastAsia="Corbel" w:hAnsi="Corbel" w:cs="Corbel"/>
                <w:sz w:val="20"/>
                <w:szCs w:val="20"/>
              </w:rPr>
              <w:t>SW5020B</w:t>
            </w:r>
          </w:p>
          <w:p w14:paraId="4365FAF0" w14:textId="68FC1609" w:rsidR="00C14C11" w:rsidRPr="00B149AF" w:rsidRDefault="00C14C11" w:rsidP="00156870">
            <w:pPr>
              <w:pStyle w:val="ListParagraph"/>
              <w:numPr>
                <w:ilvl w:val="0"/>
                <w:numId w:val="17"/>
              </w:numPr>
              <w:spacing w:before="1" w:after="0" w:line="240" w:lineRule="auto"/>
              <w:ind w:right="-20"/>
              <w:jc w:val="both"/>
              <w:rPr>
                <w:rFonts w:ascii="Corbel" w:eastAsia="Corbel" w:hAnsi="Corbel" w:cs="Corbel"/>
                <w:sz w:val="20"/>
                <w:szCs w:val="20"/>
              </w:rPr>
            </w:pPr>
            <w:r w:rsidRPr="00B149AF">
              <w:rPr>
                <w:rFonts w:ascii="Corbel" w:eastAsia="Corbel" w:hAnsi="Corbel" w:cs="Corbel"/>
                <w:sz w:val="20"/>
                <w:szCs w:val="20"/>
              </w:rPr>
              <w:t xml:space="preserve">100 days </w:t>
            </w:r>
            <w:r w:rsidR="002D5049" w:rsidRPr="00B149AF">
              <w:rPr>
                <w:rFonts w:ascii="Corbel" w:eastAsia="Corbel" w:hAnsi="Corbel" w:cs="Corbel"/>
                <w:sz w:val="20"/>
                <w:szCs w:val="20"/>
              </w:rPr>
              <w:t>final</w:t>
            </w:r>
            <w:r w:rsidRPr="00B149AF">
              <w:rPr>
                <w:rFonts w:ascii="Corbel" w:eastAsia="Corbel" w:hAnsi="Corbel" w:cs="Corbel"/>
                <w:sz w:val="20"/>
                <w:szCs w:val="20"/>
              </w:rPr>
              <w:t xml:space="preserve"> placement </w:t>
            </w:r>
            <w:proofErr w:type="gramStart"/>
            <w:r w:rsidRPr="00B149AF">
              <w:rPr>
                <w:rFonts w:ascii="Corbel" w:eastAsia="Corbel" w:hAnsi="Corbel" w:cs="Corbel"/>
                <w:sz w:val="20"/>
                <w:szCs w:val="20"/>
              </w:rPr>
              <w:t>-  SW</w:t>
            </w:r>
            <w:proofErr w:type="gramEnd"/>
            <w:r w:rsidR="000E01C1" w:rsidRPr="00B149AF">
              <w:rPr>
                <w:rFonts w:ascii="Corbel" w:eastAsia="Corbel" w:hAnsi="Corbel" w:cs="Corbel"/>
                <w:sz w:val="20"/>
                <w:szCs w:val="20"/>
              </w:rPr>
              <w:t>5024B</w:t>
            </w:r>
          </w:p>
          <w:p w14:paraId="3A58AB32" w14:textId="61D59FB5" w:rsidR="00C14C11" w:rsidRPr="00B149AF" w:rsidRDefault="7D144FC1" w:rsidP="00156870">
            <w:pPr>
              <w:pStyle w:val="ListParagraph"/>
              <w:numPr>
                <w:ilvl w:val="0"/>
                <w:numId w:val="17"/>
              </w:numPr>
              <w:spacing w:after="0" w:line="240" w:lineRule="auto"/>
              <w:ind w:right="1474"/>
              <w:jc w:val="both"/>
              <w:rPr>
                <w:rFonts w:ascii="Corbel" w:eastAsia="Corbel" w:hAnsi="Corbel" w:cs="Corbel"/>
                <w:sz w:val="20"/>
                <w:szCs w:val="20"/>
              </w:rPr>
            </w:pPr>
            <w:r w:rsidRPr="6F909D44">
              <w:rPr>
                <w:rFonts w:ascii="Corbel" w:eastAsia="Corbel" w:hAnsi="Corbel" w:cs="Corbel"/>
                <w:sz w:val="20"/>
                <w:szCs w:val="20"/>
              </w:rPr>
              <w:t>The 30 days for the development of practice skills are spread across different modules as follows: -</w:t>
            </w:r>
          </w:p>
          <w:p w14:paraId="04200EB8" w14:textId="2E4FD5E2" w:rsidR="54514B30" w:rsidRDefault="54514B30" w:rsidP="00156870">
            <w:pPr>
              <w:pStyle w:val="ListParagraph"/>
              <w:numPr>
                <w:ilvl w:val="0"/>
                <w:numId w:val="17"/>
              </w:numPr>
              <w:spacing w:after="0" w:line="240" w:lineRule="auto"/>
              <w:ind w:right="1474"/>
              <w:jc w:val="both"/>
              <w:rPr>
                <w:rFonts w:ascii="Corbel" w:eastAsia="Corbel" w:hAnsi="Corbel" w:cs="Corbel"/>
                <w:sz w:val="20"/>
                <w:szCs w:val="20"/>
              </w:rPr>
            </w:pPr>
            <w:r w:rsidRPr="6F909D44">
              <w:rPr>
                <w:rFonts w:ascii="Corbel" w:eastAsia="Corbel" w:hAnsi="Corbel" w:cs="Corbel"/>
                <w:sz w:val="20"/>
                <w:szCs w:val="20"/>
              </w:rPr>
              <w:t>Readiness for Direct Practice module - Approximately 10 days, this module prepares and assesses students</w:t>
            </w:r>
            <w:r w:rsidR="7E0D6B7E" w:rsidRPr="6F909D44">
              <w:rPr>
                <w:rFonts w:ascii="Corbel" w:eastAsia="Corbel" w:hAnsi="Corbel" w:cs="Corbel"/>
                <w:sz w:val="20"/>
                <w:szCs w:val="20"/>
              </w:rPr>
              <w:t>’</w:t>
            </w:r>
            <w:r w:rsidRPr="6F909D44">
              <w:rPr>
                <w:rFonts w:ascii="Corbel" w:eastAsia="Corbel" w:hAnsi="Corbel" w:cs="Corbel"/>
                <w:sz w:val="20"/>
                <w:szCs w:val="20"/>
              </w:rPr>
              <w:t xml:space="preserve"> readiness for their first practice placement.</w:t>
            </w:r>
            <w:r w:rsidR="7EAF19B3" w:rsidRPr="6F909D44">
              <w:rPr>
                <w:rFonts w:ascii="Corbel" w:eastAsia="Corbel" w:hAnsi="Corbel" w:cs="Corbel"/>
                <w:sz w:val="20"/>
                <w:szCs w:val="20"/>
              </w:rPr>
              <w:t xml:space="preserve"> Topics will include initial understanding of the social work role, professional standards, communication, </w:t>
            </w:r>
            <w:proofErr w:type="gramStart"/>
            <w:r w:rsidR="7EAF19B3" w:rsidRPr="6F909D44">
              <w:rPr>
                <w:rFonts w:ascii="Corbel" w:eastAsia="Corbel" w:hAnsi="Corbel" w:cs="Corbel"/>
                <w:sz w:val="20"/>
                <w:szCs w:val="20"/>
              </w:rPr>
              <w:t>values</w:t>
            </w:r>
            <w:proofErr w:type="gramEnd"/>
            <w:r w:rsidR="7EAF19B3" w:rsidRPr="6F909D44">
              <w:rPr>
                <w:rFonts w:ascii="Corbel" w:eastAsia="Corbel" w:hAnsi="Corbel" w:cs="Corbel"/>
                <w:sz w:val="20"/>
                <w:szCs w:val="20"/>
              </w:rPr>
              <w:t xml:space="preserve"> and input will in cooperate perspectives from people with lived experience and practitioners.</w:t>
            </w:r>
          </w:p>
          <w:p w14:paraId="5B5CD0BF" w14:textId="65837ABD" w:rsidR="00165F88" w:rsidRDefault="00165F88" w:rsidP="00B149AF">
            <w:pPr>
              <w:spacing w:after="0" w:line="240" w:lineRule="auto"/>
              <w:ind w:left="113" w:right="1474"/>
              <w:jc w:val="both"/>
              <w:rPr>
                <w:rFonts w:ascii="Corbel" w:eastAsia="Corbel" w:hAnsi="Corbel" w:cs="Corbel"/>
                <w:sz w:val="20"/>
                <w:szCs w:val="20"/>
              </w:rPr>
            </w:pPr>
          </w:p>
          <w:p w14:paraId="76AC671E" w14:textId="657BB189" w:rsidR="00C14C11" w:rsidRPr="00156870" w:rsidRDefault="7D144FC1" w:rsidP="00156870">
            <w:pPr>
              <w:spacing w:after="0" w:line="242" w:lineRule="exact"/>
              <w:ind w:right="186"/>
              <w:jc w:val="both"/>
              <w:rPr>
                <w:rFonts w:ascii="Corbel" w:eastAsia="Corbel" w:hAnsi="Corbel" w:cs="Corbel"/>
                <w:sz w:val="20"/>
                <w:szCs w:val="20"/>
                <w:u w:val="single" w:color="000000"/>
              </w:rPr>
            </w:pPr>
            <w:r w:rsidRPr="00156870">
              <w:rPr>
                <w:rFonts w:ascii="Corbel" w:eastAsia="Corbel" w:hAnsi="Corbel" w:cs="Corbel"/>
                <w:sz w:val="20"/>
                <w:szCs w:val="20"/>
              </w:rPr>
              <w:t xml:space="preserve">Knowledge and </w:t>
            </w:r>
            <w:r w:rsidR="61F30152" w:rsidRPr="00156870">
              <w:rPr>
                <w:rFonts w:ascii="Corbel" w:eastAsia="Corbel" w:hAnsi="Corbel" w:cs="Corbel"/>
                <w:sz w:val="20"/>
                <w:szCs w:val="20"/>
              </w:rPr>
              <w:t>S</w:t>
            </w:r>
            <w:r w:rsidRPr="00156870">
              <w:rPr>
                <w:rFonts w:ascii="Corbel" w:eastAsia="Corbel" w:hAnsi="Corbel" w:cs="Corbel"/>
                <w:sz w:val="20"/>
                <w:szCs w:val="20"/>
              </w:rPr>
              <w:t xml:space="preserve">kills </w:t>
            </w:r>
            <w:r w:rsidR="473F2733" w:rsidRPr="00156870">
              <w:rPr>
                <w:rFonts w:ascii="Corbel" w:eastAsia="Corbel" w:hAnsi="Corbel" w:cs="Corbel"/>
                <w:sz w:val="20"/>
                <w:szCs w:val="20"/>
              </w:rPr>
              <w:t xml:space="preserve">for Practice </w:t>
            </w:r>
            <w:r w:rsidRPr="00156870">
              <w:rPr>
                <w:rFonts w:ascii="Corbel" w:eastAsia="Corbel" w:hAnsi="Corbel" w:cs="Corbel"/>
                <w:sz w:val="20"/>
                <w:szCs w:val="20"/>
              </w:rPr>
              <w:t xml:space="preserve">1 module–  approximately </w:t>
            </w:r>
            <w:r w:rsidR="7E919DA0" w:rsidRPr="00156870">
              <w:rPr>
                <w:rFonts w:ascii="Corbel" w:eastAsia="Corbel" w:hAnsi="Corbel" w:cs="Corbel"/>
                <w:sz w:val="20"/>
                <w:szCs w:val="20"/>
              </w:rPr>
              <w:t xml:space="preserve">15 </w:t>
            </w:r>
            <w:r w:rsidRPr="00156870">
              <w:rPr>
                <w:rFonts w:ascii="Corbel" w:eastAsia="Corbel" w:hAnsi="Corbel" w:cs="Corbel"/>
                <w:sz w:val="20"/>
                <w:szCs w:val="20"/>
              </w:rPr>
              <w:t xml:space="preserve"> days which include topics such as but not limited to: developing communication skills, interviewing skills, direct work with service users, working with </w:t>
            </w:r>
            <w:r w:rsidR="61F30152" w:rsidRPr="00156870">
              <w:rPr>
                <w:rFonts w:ascii="Corbel" w:eastAsia="Corbel" w:hAnsi="Corbel" w:cs="Corbel"/>
                <w:sz w:val="20"/>
                <w:szCs w:val="20"/>
              </w:rPr>
              <w:t>conflict</w:t>
            </w:r>
            <w:r w:rsidRPr="00156870">
              <w:rPr>
                <w:rFonts w:ascii="Corbel" w:eastAsia="Corbel" w:hAnsi="Corbel" w:cs="Corbel"/>
                <w:sz w:val="20"/>
                <w:szCs w:val="20"/>
              </w:rPr>
              <w:t xml:space="preserve">,  working with substance use, working with child sexual abuse, working with dementia, practising intervention approaches like motivational interviewing </w:t>
            </w:r>
            <w:r w:rsidR="61F30152" w:rsidRPr="00156870">
              <w:rPr>
                <w:rFonts w:ascii="Corbel" w:eastAsia="Corbel" w:hAnsi="Corbel" w:cs="Corbel"/>
                <w:sz w:val="20"/>
                <w:szCs w:val="20"/>
              </w:rPr>
              <w:t>and</w:t>
            </w:r>
            <w:r w:rsidRPr="00156870">
              <w:rPr>
                <w:rFonts w:ascii="Corbel" w:eastAsia="Corbel" w:hAnsi="Corbel" w:cs="Corbel"/>
                <w:sz w:val="20"/>
                <w:szCs w:val="20"/>
              </w:rPr>
              <w:t xml:space="preserve"> cognitive behavioural therapy, direct work with children, working with fathers</w:t>
            </w:r>
            <w:r w:rsidR="61F30152" w:rsidRPr="00156870">
              <w:rPr>
                <w:rFonts w:ascii="Corbel" w:eastAsia="Corbel" w:hAnsi="Corbel" w:cs="Corbel"/>
                <w:sz w:val="20"/>
                <w:szCs w:val="20"/>
              </w:rPr>
              <w:t>, well-being</w:t>
            </w:r>
            <w:r w:rsidRPr="00156870">
              <w:rPr>
                <w:rFonts w:ascii="Corbel" w:eastAsia="Corbel" w:hAnsi="Corbel" w:cs="Corbel"/>
                <w:sz w:val="20"/>
                <w:szCs w:val="20"/>
              </w:rPr>
              <w:t xml:space="preserve"> and developing writing skills such as recording</w:t>
            </w:r>
            <w:r w:rsidR="61F30152" w:rsidRPr="00156870">
              <w:rPr>
                <w:rFonts w:ascii="Corbel" w:eastAsia="Corbel" w:hAnsi="Corbel" w:cs="Corbel"/>
                <w:sz w:val="20"/>
                <w:szCs w:val="20"/>
              </w:rPr>
              <w:t xml:space="preserve"> and </w:t>
            </w:r>
            <w:r w:rsidRPr="00156870">
              <w:rPr>
                <w:rFonts w:ascii="Corbel" w:eastAsia="Corbel" w:hAnsi="Corbel" w:cs="Corbel"/>
                <w:sz w:val="20"/>
                <w:szCs w:val="20"/>
              </w:rPr>
              <w:t>report writing</w:t>
            </w:r>
            <w:r w:rsidR="61F30152" w:rsidRPr="00156870">
              <w:rPr>
                <w:rFonts w:ascii="Corbel" w:eastAsia="Corbel" w:hAnsi="Corbel" w:cs="Corbel"/>
                <w:sz w:val="20"/>
                <w:szCs w:val="20"/>
              </w:rPr>
              <w:t xml:space="preserve">. </w:t>
            </w:r>
            <w:r w:rsidRPr="00156870">
              <w:rPr>
                <w:rFonts w:ascii="Corbel" w:eastAsia="Corbel" w:hAnsi="Corbel" w:cs="Corbel"/>
                <w:sz w:val="20"/>
                <w:szCs w:val="20"/>
              </w:rPr>
              <w:t>Skills days include topics delivered by service users and carers</w:t>
            </w:r>
            <w:r w:rsidR="473F2733" w:rsidRPr="00156870">
              <w:rPr>
                <w:rFonts w:ascii="Corbel" w:eastAsia="Corbel" w:hAnsi="Corbel" w:cs="Corbel"/>
                <w:sz w:val="20"/>
                <w:szCs w:val="20"/>
              </w:rPr>
              <w:t xml:space="preserve"> and their content is subject to change</w:t>
            </w:r>
            <w:r w:rsidRPr="00156870">
              <w:rPr>
                <w:rFonts w:ascii="Corbel" w:eastAsia="Corbel" w:hAnsi="Corbel" w:cs="Corbel"/>
                <w:sz w:val="20"/>
                <w:szCs w:val="20"/>
              </w:rPr>
              <w:t>.</w:t>
            </w:r>
          </w:p>
          <w:p w14:paraId="5556B8E0" w14:textId="77777777" w:rsidR="005B74A0" w:rsidRPr="00B149AF" w:rsidRDefault="005B74A0" w:rsidP="005B74A0">
            <w:pPr>
              <w:pStyle w:val="ListParagraph"/>
              <w:spacing w:after="0" w:line="242" w:lineRule="exact"/>
              <w:ind w:right="186"/>
              <w:jc w:val="both"/>
              <w:rPr>
                <w:rFonts w:ascii="Corbel" w:eastAsia="Corbel" w:hAnsi="Corbel" w:cs="Corbel"/>
                <w:sz w:val="20"/>
                <w:szCs w:val="20"/>
                <w:u w:val="single" w:color="000000"/>
              </w:rPr>
            </w:pPr>
          </w:p>
          <w:p w14:paraId="4EFCCE74" w14:textId="2DEAA4D8" w:rsidR="00C14C11" w:rsidRPr="00156870" w:rsidRDefault="7D144FC1" w:rsidP="00156870">
            <w:pPr>
              <w:tabs>
                <w:tab w:val="left" w:pos="9750"/>
              </w:tabs>
              <w:spacing w:after="0" w:line="240" w:lineRule="auto"/>
              <w:ind w:right="2835"/>
              <w:jc w:val="both"/>
              <w:rPr>
                <w:rFonts w:ascii="Corbel" w:eastAsia="Corbel" w:hAnsi="Corbel" w:cs="Corbel"/>
                <w:sz w:val="20"/>
                <w:szCs w:val="20"/>
              </w:rPr>
            </w:pPr>
            <w:proofErr w:type="spellStart"/>
            <w:r w:rsidRPr="00156870">
              <w:rPr>
                <w:rFonts w:ascii="Corbel" w:eastAsia="Corbel" w:hAnsi="Corbel" w:cs="Corbel"/>
                <w:sz w:val="20"/>
                <w:szCs w:val="20"/>
              </w:rPr>
              <w:t>Lifecourse</w:t>
            </w:r>
            <w:proofErr w:type="spellEnd"/>
            <w:r w:rsidRPr="00156870">
              <w:rPr>
                <w:rFonts w:ascii="Corbel" w:eastAsia="Corbel" w:hAnsi="Corbel" w:cs="Corbel"/>
                <w:sz w:val="20"/>
                <w:szCs w:val="20"/>
              </w:rPr>
              <w:t xml:space="preserve"> </w:t>
            </w:r>
            <w:r w:rsidR="61F30152" w:rsidRPr="00156870">
              <w:rPr>
                <w:rFonts w:ascii="Corbel" w:eastAsia="Corbel" w:hAnsi="Corbel" w:cs="Corbel"/>
                <w:sz w:val="20"/>
                <w:szCs w:val="20"/>
              </w:rPr>
              <w:t>D</w:t>
            </w:r>
            <w:r w:rsidRPr="00156870">
              <w:rPr>
                <w:rFonts w:ascii="Corbel" w:eastAsia="Corbel" w:hAnsi="Corbel" w:cs="Corbel"/>
                <w:sz w:val="20"/>
                <w:szCs w:val="20"/>
              </w:rPr>
              <w:t>evelopment</w:t>
            </w:r>
            <w:r w:rsidRPr="00156870">
              <w:rPr>
                <w:rFonts w:ascii="Corbel" w:eastAsia="Corbel" w:hAnsi="Corbel" w:cs="Corbel"/>
                <w:sz w:val="20"/>
                <w:szCs w:val="20"/>
                <w:u w:val="single"/>
              </w:rPr>
              <w:t xml:space="preserve"> </w:t>
            </w:r>
            <w:r w:rsidR="473F2733" w:rsidRPr="00156870">
              <w:rPr>
                <w:rFonts w:ascii="Corbel" w:eastAsia="Corbel" w:hAnsi="Corbel" w:cs="Corbel"/>
                <w:sz w:val="20"/>
                <w:szCs w:val="20"/>
                <w:u w:val="single"/>
              </w:rPr>
              <w:t>and Observational Learning</w:t>
            </w:r>
            <w:r w:rsidRPr="00156870">
              <w:rPr>
                <w:rFonts w:ascii="Corbel" w:eastAsia="Corbel" w:hAnsi="Corbel" w:cs="Corbel"/>
                <w:sz w:val="20"/>
                <w:szCs w:val="20"/>
              </w:rPr>
              <w:t xml:space="preserve"> module </w:t>
            </w:r>
            <w:proofErr w:type="gramStart"/>
            <w:r w:rsidRPr="00156870">
              <w:rPr>
                <w:rFonts w:ascii="Corbel" w:eastAsia="Corbel" w:hAnsi="Corbel" w:cs="Corbel"/>
                <w:sz w:val="20"/>
                <w:szCs w:val="20"/>
              </w:rPr>
              <w:t>-  up</w:t>
            </w:r>
            <w:proofErr w:type="gramEnd"/>
            <w:r w:rsidRPr="00156870">
              <w:rPr>
                <w:rFonts w:ascii="Corbel" w:eastAsia="Corbel" w:hAnsi="Corbel" w:cs="Corbel"/>
                <w:sz w:val="20"/>
                <w:szCs w:val="20"/>
              </w:rPr>
              <w:t xml:space="preserve"> to </w:t>
            </w:r>
            <w:r w:rsidR="128EF248" w:rsidRPr="00156870">
              <w:rPr>
                <w:rFonts w:ascii="Corbel" w:eastAsia="Corbel" w:hAnsi="Corbel" w:cs="Corbel"/>
                <w:sz w:val="20"/>
                <w:szCs w:val="20"/>
              </w:rPr>
              <w:t>4</w:t>
            </w:r>
            <w:r w:rsidRPr="00156870">
              <w:rPr>
                <w:rFonts w:ascii="Corbel" w:eastAsia="Corbel" w:hAnsi="Corbel" w:cs="Corbel"/>
                <w:sz w:val="20"/>
                <w:szCs w:val="20"/>
              </w:rPr>
              <w:t xml:space="preserve"> days focusing on</w:t>
            </w:r>
            <w:r w:rsidR="019AB189" w:rsidRPr="00156870">
              <w:rPr>
                <w:rFonts w:ascii="Corbel" w:eastAsia="Corbel" w:hAnsi="Corbel" w:cs="Corbel"/>
                <w:sz w:val="20"/>
                <w:szCs w:val="20"/>
              </w:rPr>
              <w:t xml:space="preserve"> observational learning </w:t>
            </w:r>
            <w:r w:rsidRPr="00156870">
              <w:rPr>
                <w:rFonts w:ascii="Corbel" w:eastAsia="Corbel" w:hAnsi="Corbel" w:cs="Corbel"/>
                <w:sz w:val="20"/>
                <w:szCs w:val="20"/>
              </w:rPr>
              <w:t>and presentation skills</w:t>
            </w:r>
            <w:r w:rsidR="005B74A0" w:rsidRPr="00156870">
              <w:rPr>
                <w:rFonts w:ascii="Corbel" w:eastAsia="Corbel" w:hAnsi="Corbel" w:cs="Corbel"/>
                <w:sz w:val="20"/>
                <w:szCs w:val="20"/>
              </w:rPr>
              <w:t>.</w:t>
            </w:r>
          </w:p>
          <w:p w14:paraId="538908FD" w14:textId="4E4CFD30" w:rsidR="00C14C11" w:rsidRPr="00156870" w:rsidRDefault="7D144FC1" w:rsidP="00156870">
            <w:pPr>
              <w:spacing w:after="0" w:line="242" w:lineRule="exact"/>
              <w:jc w:val="both"/>
              <w:rPr>
                <w:rFonts w:ascii="Corbel" w:eastAsia="Corbel" w:hAnsi="Corbel" w:cs="Corbel"/>
                <w:sz w:val="20"/>
                <w:szCs w:val="20"/>
              </w:rPr>
            </w:pPr>
            <w:r w:rsidRPr="00156870">
              <w:rPr>
                <w:rFonts w:ascii="Corbel" w:eastAsia="Corbel" w:hAnsi="Corbel" w:cs="Corbel"/>
                <w:sz w:val="20"/>
                <w:szCs w:val="20"/>
              </w:rPr>
              <w:t xml:space="preserve">Knowledge and </w:t>
            </w:r>
            <w:r w:rsidR="61F30152" w:rsidRPr="00156870">
              <w:rPr>
                <w:rFonts w:ascii="Corbel" w:eastAsia="Corbel" w:hAnsi="Corbel" w:cs="Corbel"/>
                <w:sz w:val="20"/>
                <w:szCs w:val="20"/>
              </w:rPr>
              <w:t>S</w:t>
            </w:r>
            <w:r w:rsidRPr="00156870">
              <w:rPr>
                <w:rFonts w:ascii="Corbel" w:eastAsia="Corbel" w:hAnsi="Corbel" w:cs="Corbel"/>
                <w:sz w:val="20"/>
                <w:szCs w:val="20"/>
              </w:rPr>
              <w:t xml:space="preserve">kills </w:t>
            </w:r>
            <w:r w:rsidR="473F2733" w:rsidRPr="00156870">
              <w:rPr>
                <w:rFonts w:ascii="Corbel" w:eastAsia="Corbel" w:hAnsi="Corbel" w:cs="Corbel"/>
                <w:sz w:val="20"/>
                <w:szCs w:val="20"/>
              </w:rPr>
              <w:t xml:space="preserve">for Practice </w:t>
            </w:r>
            <w:r w:rsidRPr="00156870">
              <w:rPr>
                <w:rFonts w:ascii="Corbel" w:eastAsia="Corbel" w:hAnsi="Corbel" w:cs="Corbel"/>
                <w:sz w:val="20"/>
                <w:szCs w:val="20"/>
              </w:rPr>
              <w:t xml:space="preserve">2 </w:t>
            </w:r>
            <w:proofErr w:type="gramStart"/>
            <w:r w:rsidRPr="00156870">
              <w:rPr>
                <w:rFonts w:ascii="Corbel" w:eastAsia="Corbel" w:hAnsi="Corbel" w:cs="Corbel"/>
                <w:sz w:val="20"/>
                <w:szCs w:val="20"/>
              </w:rPr>
              <w:t>module:–</w:t>
            </w:r>
            <w:proofErr w:type="gramEnd"/>
            <w:r w:rsidRPr="00156870">
              <w:rPr>
                <w:rFonts w:ascii="Corbel" w:eastAsia="Corbel" w:hAnsi="Corbel" w:cs="Corbel"/>
                <w:sz w:val="20"/>
                <w:szCs w:val="20"/>
              </w:rPr>
              <w:t xml:space="preserve"> 3 days which includes </w:t>
            </w:r>
            <w:r w:rsidR="61F30152" w:rsidRPr="00156870">
              <w:rPr>
                <w:rFonts w:ascii="Corbel" w:eastAsia="Corbel" w:hAnsi="Corbel" w:cs="Corbel"/>
                <w:sz w:val="20"/>
                <w:szCs w:val="20"/>
              </w:rPr>
              <w:t xml:space="preserve">e.g. </w:t>
            </w:r>
            <w:r w:rsidRPr="00156870">
              <w:rPr>
                <w:rFonts w:ascii="Corbel" w:eastAsia="Corbel" w:hAnsi="Corbel" w:cs="Corbel"/>
                <w:sz w:val="20"/>
                <w:szCs w:val="20"/>
              </w:rPr>
              <w:t>developing skills in systemic family work, court skills and skills for preparing for SWE registration, ASYE and CPD.</w:t>
            </w:r>
          </w:p>
          <w:p w14:paraId="21AE5934" w14:textId="2560D551" w:rsidR="00F37BA1" w:rsidRPr="00156870" w:rsidRDefault="7D144FC1" w:rsidP="00156870">
            <w:pPr>
              <w:spacing w:after="0" w:line="240" w:lineRule="auto"/>
              <w:jc w:val="both"/>
              <w:rPr>
                <w:rFonts w:ascii="Corbel" w:hAnsi="Corbel"/>
                <w:sz w:val="20"/>
                <w:szCs w:val="20"/>
              </w:rPr>
            </w:pPr>
            <w:r w:rsidRPr="00156870">
              <w:rPr>
                <w:rFonts w:ascii="Corbel" w:eastAsia="Corbel" w:hAnsi="Corbel" w:cs="Corbel"/>
                <w:sz w:val="20"/>
                <w:szCs w:val="20"/>
              </w:rPr>
              <w:t xml:space="preserve">Critical Social </w:t>
            </w:r>
            <w:proofErr w:type="gramStart"/>
            <w:r w:rsidRPr="00156870">
              <w:rPr>
                <w:rFonts w:ascii="Corbel" w:eastAsia="Corbel" w:hAnsi="Corbel" w:cs="Corbel"/>
                <w:sz w:val="20"/>
                <w:szCs w:val="20"/>
              </w:rPr>
              <w:t>Work  module</w:t>
            </w:r>
            <w:proofErr w:type="gramEnd"/>
            <w:r w:rsidRPr="00156870">
              <w:rPr>
                <w:rFonts w:ascii="Corbel" w:eastAsia="Corbel" w:hAnsi="Corbel" w:cs="Corbel"/>
                <w:sz w:val="20"/>
                <w:szCs w:val="20"/>
              </w:rPr>
              <w:t>: - 5 days of skills linked to critical reflection</w:t>
            </w:r>
          </w:p>
        </w:tc>
      </w:tr>
    </w:tbl>
    <w:p w14:paraId="591A5B9E" w14:textId="5FCCB815" w:rsidR="008D18B8" w:rsidRDefault="008D18B8">
      <w:pPr>
        <w:spacing w:after="160" w:line="259" w:lineRule="auto"/>
        <w:rPr>
          <w:rFonts w:ascii="Corbel" w:hAnsi="Corbel"/>
          <w:b/>
          <w:sz w:val="20"/>
          <w:szCs w:val="20"/>
          <w:u w:val="single"/>
        </w:rPr>
      </w:pPr>
    </w:p>
    <w:tbl>
      <w:tblPr>
        <w:tblStyle w:val="TableGrid"/>
        <w:tblW w:w="15446" w:type="dxa"/>
        <w:tblLook w:val="04A0" w:firstRow="1" w:lastRow="0" w:firstColumn="1" w:lastColumn="0" w:noHBand="0" w:noVBand="1"/>
      </w:tblPr>
      <w:tblGrid>
        <w:gridCol w:w="15446"/>
      </w:tblGrid>
      <w:tr w:rsidR="001B6806" w:rsidRPr="00EC16C9" w14:paraId="459C9563" w14:textId="77777777" w:rsidTr="00B149AF">
        <w:trPr>
          <w:trHeight w:val="240"/>
        </w:trPr>
        <w:tc>
          <w:tcPr>
            <w:tcW w:w="15446" w:type="dxa"/>
            <w:shd w:val="clear" w:color="auto" w:fill="D9D9D9" w:themeFill="background1" w:themeFillShade="D9"/>
          </w:tcPr>
          <w:p w14:paraId="3BDDC35D" w14:textId="5FA61AE6" w:rsidR="001B6806" w:rsidRPr="00EC16C9" w:rsidRDefault="001B6806" w:rsidP="00B149AF">
            <w:pPr>
              <w:spacing w:before="40" w:after="40" w:line="240" w:lineRule="auto"/>
              <w:rPr>
                <w:rFonts w:ascii="Corbel" w:hAnsi="Corbel"/>
                <w:b/>
                <w:sz w:val="20"/>
                <w:szCs w:val="20"/>
              </w:rPr>
            </w:pPr>
            <w:r w:rsidRPr="00EC16C9">
              <w:rPr>
                <w:rFonts w:ascii="Corbel" w:hAnsi="Corbel"/>
                <w:b/>
                <w:sz w:val="20"/>
                <w:szCs w:val="20"/>
              </w:rPr>
              <w:t xml:space="preserve">Section </w:t>
            </w:r>
            <w:r w:rsidR="00100556">
              <w:rPr>
                <w:rFonts w:ascii="Corbel" w:hAnsi="Corbel"/>
                <w:b/>
                <w:sz w:val="20"/>
                <w:szCs w:val="20"/>
              </w:rPr>
              <w:t>8</w:t>
            </w:r>
            <w:r w:rsidRPr="00EC16C9">
              <w:rPr>
                <w:rFonts w:ascii="Corbel" w:hAnsi="Corbel"/>
                <w:b/>
                <w:sz w:val="20"/>
                <w:szCs w:val="20"/>
              </w:rPr>
              <w:t xml:space="preserve"> – </w:t>
            </w:r>
            <w:r>
              <w:rPr>
                <w:rFonts w:ascii="Corbel" w:hAnsi="Corbel"/>
                <w:b/>
                <w:sz w:val="20"/>
                <w:szCs w:val="20"/>
              </w:rPr>
              <w:t>Additional costs</w:t>
            </w:r>
          </w:p>
        </w:tc>
      </w:tr>
      <w:tr w:rsidR="001B6806" w:rsidRPr="00EC16C9" w14:paraId="7A82BEE5" w14:textId="77777777" w:rsidTr="00B149AF">
        <w:tc>
          <w:tcPr>
            <w:tcW w:w="15446" w:type="dxa"/>
          </w:tcPr>
          <w:p w14:paraId="52A66E12" w14:textId="77777777" w:rsidR="001B6806" w:rsidRDefault="001B6806" w:rsidP="00B149AF">
            <w:pPr>
              <w:rPr>
                <w:rFonts w:ascii="Corbel" w:hAnsi="Corbel"/>
                <w:sz w:val="20"/>
                <w:szCs w:val="20"/>
              </w:rPr>
            </w:pPr>
            <w:r w:rsidRPr="00EC16C9">
              <w:rPr>
                <w:rFonts w:ascii="Corbel" w:hAnsi="Corbel"/>
                <w:sz w:val="20"/>
                <w:szCs w:val="20"/>
              </w:rPr>
              <w:t xml:space="preserve">There are no single associated costs greater than £50 per item on this </w:t>
            </w:r>
            <w:r w:rsidR="00692A4F">
              <w:rPr>
                <w:rFonts w:ascii="Corbel" w:hAnsi="Corbel"/>
                <w:sz w:val="20"/>
                <w:szCs w:val="20"/>
              </w:rPr>
              <w:t>degree course</w:t>
            </w:r>
            <w:r>
              <w:rPr>
                <w:rFonts w:ascii="Corbel" w:hAnsi="Corbel"/>
                <w:sz w:val="20"/>
                <w:szCs w:val="20"/>
              </w:rPr>
              <w:t>.</w:t>
            </w:r>
          </w:p>
          <w:p w14:paraId="231BBF33" w14:textId="5DA9DD40" w:rsidR="0017298A" w:rsidRPr="00EC16C9" w:rsidRDefault="0017298A" w:rsidP="00B149AF">
            <w:pPr>
              <w:rPr>
                <w:rFonts w:ascii="Corbel" w:hAnsi="Corbel"/>
                <w:sz w:val="20"/>
                <w:szCs w:val="20"/>
              </w:rPr>
            </w:pPr>
            <w:r>
              <w:rPr>
                <w:rFonts w:ascii="Corbel" w:hAnsi="Corbel"/>
                <w:sz w:val="20"/>
                <w:szCs w:val="20"/>
              </w:rPr>
              <w:lastRenderedPageBreak/>
              <w:t xml:space="preserve">Students obtaining a place on the </w:t>
            </w:r>
            <w:r w:rsidR="00933925">
              <w:rPr>
                <w:rFonts w:ascii="Corbel" w:hAnsi="Corbel"/>
                <w:sz w:val="20"/>
                <w:szCs w:val="20"/>
              </w:rPr>
              <w:t>Step-Up</w:t>
            </w:r>
            <w:r>
              <w:rPr>
                <w:rFonts w:ascii="Corbel" w:hAnsi="Corbel"/>
                <w:sz w:val="20"/>
                <w:szCs w:val="20"/>
              </w:rPr>
              <w:t xml:space="preserve"> PGDip receive a DfE bursary which contributes towards</w:t>
            </w:r>
            <w:r w:rsidR="00B32EE5">
              <w:rPr>
                <w:rFonts w:ascii="Corbel" w:hAnsi="Corbel"/>
                <w:sz w:val="20"/>
                <w:szCs w:val="20"/>
              </w:rPr>
              <w:t xml:space="preserve"> costs, including travel to/from placements.</w:t>
            </w:r>
            <w:r w:rsidR="00382601">
              <w:rPr>
                <w:rFonts w:ascii="Corbel" w:hAnsi="Corbel"/>
                <w:sz w:val="20"/>
                <w:szCs w:val="20"/>
              </w:rPr>
              <w:t xml:space="preserve"> DBS cost</w:t>
            </w:r>
            <w:r w:rsidR="00196387">
              <w:rPr>
                <w:rFonts w:ascii="Corbel" w:hAnsi="Corbel"/>
                <w:sz w:val="20"/>
                <w:szCs w:val="20"/>
              </w:rPr>
              <w:t>s</w:t>
            </w:r>
            <w:r w:rsidR="00382601">
              <w:rPr>
                <w:rFonts w:ascii="Corbel" w:hAnsi="Corbel"/>
                <w:sz w:val="20"/>
                <w:szCs w:val="20"/>
              </w:rPr>
              <w:t xml:space="preserve"> at the beginning of the </w:t>
            </w:r>
            <w:r w:rsidR="003C4C22">
              <w:rPr>
                <w:rFonts w:ascii="Corbel" w:hAnsi="Corbel"/>
                <w:sz w:val="20"/>
                <w:szCs w:val="20"/>
              </w:rPr>
              <w:t xml:space="preserve">course </w:t>
            </w:r>
            <w:r w:rsidR="00382601">
              <w:rPr>
                <w:rFonts w:ascii="Corbel" w:hAnsi="Corbel"/>
                <w:sz w:val="20"/>
                <w:szCs w:val="20"/>
              </w:rPr>
              <w:t xml:space="preserve">are covered by the </w:t>
            </w:r>
            <w:r w:rsidR="00933925">
              <w:rPr>
                <w:rFonts w:ascii="Corbel" w:hAnsi="Corbel"/>
                <w:sz w:val="20"/>
                <w:szCs w:val="20"/>
              </w:rPr>
              <w:t>Step-Up</w:t>
            </w:r>
            <w:r w:rsidR="00382601">
              <w:rPr>
                <w:rFonts w:ascii="Corbel" w:hAnsi="Corbel"/>
                <w:sz w:val="20"/>
                <w:szCs w:val="20"/>
              </w:rPr>
              <w:t xml:space="preserve"> partnership, subject to any possible review/changes in DfE funding.</w:t>
            </w:r>
          </w:p>
        </w:tc>
      </w:tr>
      <w:tr w:rsidR="00F22FEE" w:rsidRPr="00EC16C9" w14:paraId="376E8829" w14:textId="77777777" w:rsidTr="00B149AF">
        <w:tc>
          <w:tcPr>
            <w:tcW w:w="15446" w:type="dxa"/>
            <w:shd w:val="clear" w:color="auto" w:fill="D9D9D9" w:themeFill="background1" w:themeFillShade="D9"/>
          </w:tcPr>
          <w:p w14:paraId="33CC15D6" w14:textId="59A5964D" w:rsidR="00F22FEE" w:rsidRPr="00F22FEE" w:rsidRDefault="00F22FEE" w:rsidP="00B149AF">
            <w:pPr>
              <w:spacing w:line="259" w:lineRule="auto"/>
              <w:rPr>
                <w:rFonts w:ascii="Corbel" w:hAnsi="Corbel"/>
                <w:b/>
                <w:sz w:val="18"/>
              </w:rPr>
            </w:pPr>
            <w:r w:rsidRPr="00F22FEE">
              <w:rPr>
                <w:rFonts w:ascii="Corbel" w:hAnsi="Corbel"/>
                <w:b/>
                <w:sz w:val="20"/>
              </w:rPr>
              <w:lastRenderedPageBreak/>
              <w:t xml:space="preserve">These estimated costs relate to studying this particular degree </w:t>
            </w:r>
            <w:r w:rsidR="00EC3DC1">
              <w:rPr>
                <w:rFonts w:ascii="Corbel" w:hAnsi="Corbel"/>
                <w:b/>
                <w:sz w:val="20"/>
              </w:rPr>
              <w:t xml:space="preserve">course </w:t>
            </w:r>
            <w:r w:rsidR="00EC3DC1" w:rsidRPr="00F22FEE">
              <w:rPr>
                <w:rFonts w:ascii="Corbel" w:hAnsi="Corbel"/>
                <w:b/>
                <w:sz w:val="20"/>
              </w:rPr>
              <w:t>at</w:t>
            </w:r>
            <w:r w:rsidRPr="00F22FEE">
              <w:rPr>
                <w:rFonts w:ascii="Corbel" w:hAnsi="Corbel"/>
                <w:b/>
                <w:sz w:val="20"/>
              </w:rPr>
              <w:t xml:space="preserve"> Royal Holloway. General costs such as accommodation, food, books and other learning materials and printing etc., have not been included, but further information is available on our </w:t>
            </w:r>
            <w:hyperlink r:id="rId18" w:history="1">
              <w:r w:rsidRPr="00D90008">
                <w:rPr>
                  <w:rStyle w:val="Hyperlink"/>
                  <w:rFonts w:ascii="Corbel" w:hAnsi="Corbel"/>
                  <w:b/>
                  <w:sz w:val="20"/>
                </w:rPr>
                <w:t>website</w:t>
              </w:r>
            </w:hyperlink>
            <w:r w:rsidRPr="00F22FEE">
              <w:rPr>
                <w:rFonts w:ascii="Corbel" w:hAnsi="Corbel"/>
                <w:b/>
                <w:sz w:val="20"/>
              </w:rPr>
              <w:t>.</w:t>
            </w:r>
          </w:p>
        </w:tc>
      </w:tr>
    </w:tbl>
    <w:p w14:paraId="7DE1066C" w14:textId="77777777" w:rsidR="00136FBF" w:rsidRDefault="00136FBF">
      <w:pPr>
        <w:spacing w:after="160" w:line="259" w:lineRule="auto"/>
        <w:rPr>
          <w:rFonts w:ascii="Corbel" w:hAnsi="Corbel"/>
          <w:b/>
          <w:sz w:val="20"/>
          <w:szCs w:val="20"/>
          <w:u w:val="single"/>
        </w:rPr>
      </w:pPr>
    </w:p>
    <w:tbl>
      <w:tblPr>
        <w:tblStyle w:val="TableGrid"/>
        <w:tblpPr w:leftFromText="180" w:rightFromText="180" w:vertAnchor="text" w:horzAnchor="margin" w:tblpY="-15"/>
        <w:tblW w:w="15446" w:type="dxa"/>
        <w:tblLook w:val="04A0" w:firstRow="1" w:lastRow="0" w:firstColumn="1" w:lastColumn="0" w:noHBand="0" w:noVBand="1"/>
      </w:tblPr>
      <w:tblGrid>
        <w:gridCol w:w="7806"/>
        <w:gridCol w:w="7640"/>
      </w:tblGrid>
      <w:tr w:rsidR="0022334C" w:rsidRPr="008D28AE" w14:paraId="2616D65A" w14:textId="77777777" w:rsidTr="0022334C">
        <w:tc>
          <w:tcPr>
            <w:tcW w:w="15446" w:type="dxa"/>
            <w:gridSpan w:val="2"/>
            <w:shd w:val="clear" w:color="auto" w:fill="D9D9D9" w:themeFill="background1" w:themeFillShade="D9"/>
          </w:tcPr>
          <w:p w14:paraId="0850FD6C" w14:textId="7AD0D5D5" w:rsidR="0022334C" w:rsidRPr="008D28AE" w:rsidRDefault="00100556" w:rsidP="00100556">
            <w:pPr>
              <w:spacing w:after="160" w:line="259" w:lineRule="auto"/>
              <w:rPr>
                <w:rFonts w:ascii="Corbel" w:hAnsi="Corbel"/>
                <w:b/>
                <w:sz w:val="20"/>
              </w:rPr>
            </w:pPr>
            <w:r>
              <w:rPr>
                <w:rFonts w:ascii="Corbel" w:hAnsi="Corbel"/>
                <w:b/>
                <w:sz w:val="20"/>
              </w:rPr>
              <w:t>Section 9</w:t>
            </w:r>
            <w:r w:rsidR="0022334C">
              <w:rPr>
                <w:rFonts w:ascii="Corbel" w:hAnsi="Corbel"/>
                <w:b/>
                <w:sz w:val="20"/>
              </w:rPr>
              <w:t xml:space="preserve"> – Indicators of quality and standards</w:t>
            </w:r>
          </w:p>
        </w:tc>
      </w:tr>
      <w:tr w:rsidR="0022334C" w:rsidRPr="004846D2" w14:paraId="271BE2F3" w14:textId="77777777" w:rsidTr="0022334C">
        <w:tc>
          <w:tcPr>
            <w:tcW w:w="7806" w:type="dxa"/>
            <w:shd w:val="clear" w:color="auto" w:fill="D9D9D9" w:themeFill="background1" w:themeFillShade="D9"/>
          </w:tcPr>
          <w:p w14:paraId="552A046C" w14:textId="77777777" w:rsidR="0022334C" w:rsidRPr="00136FBF" w:rsidRDefault="0022334C" w:rsidP="0022334C">
            <w:pPr>
              <w:spacing w:after="160" w:line="259" w:lineRule="auto"/>
              <w:rPr>
                <w:rFonts w:ascii="Corbel" w:hAnsi="Corbel"/>
                <w:b/>
                <w:sz w:val="20"/>
              </w:rPr>
            </w:pPr>
            <w:r>
              <w:rPr>
                <w:rFonts w:ascii="Corbel" w:hAnsi="Corbel"/>
                <w:b/>
                <w:sz w:val="20"/>
              </w:rPr>
              <w:t xml:space="preserve">QAA </w:t>
            </w:r>
            <w:r w:rsidRPr="00531F54">
              <w:rPr>
                <w:rFonts w:ascii="Corbel" w:hAnsi="Corbel"/>
                <w:b/>
                <w:sz w:val="20"/>
              </w:rPr>
              <w:t>F</w:t>
            </w:r>
            <w:r>
              <w:rPr>
                <w:rFonts w:ascii="Corbel" w:hAnsi="Corbel"/>
                <w:b/>
                <w:sz w:val="20"/>
              </w:rPr>
              <w:t xml:space="preserve">ramework for Higher Education </w:t>
            </w:r>
            <w:r w:rsidRPr="00196387">
              <w:rPr>
                <w:rFonts w:ascii="Corbel" w:hAnsi="Corbel"/>
                <w:b/>
                <w:sz w:val="20"/>
              </w:rPr>
              <w:t>Qualifications (FHEQ) Level</w:t>
            </w:r>
          </w:p>
        </w:tc>
        <w:tc>
          <w:tcPr>
            <w:tcW w:w="7640" w:type="dxa"/>
          </w:tcPr>
          <w:p w14:paraId="47F8993F" w14:textId="4B1195D4" w:rsidR="0022334C" w:rsidRPr="004846D2" w:rsidRDefault="000112EF" w:rsidP="0022334C">
            <w:pPr>
              <w:spacing w:after="160" w:line="259" w:lineRule="auto"/>
              <w:rPr>
                <w:rFonts w:ascii="Corbel" w:hAnsi="Corbel"/>
                <w:sz w:val="20"/>
                <w:szCs w:val="20"/>
                <w:u w:val="single"/>
              </w:rPr>
            </w:pPr>
            <w:r>
              <w:rPr>
                <w:rFonts w:ascii="Corbel" w:hAnsi="Corbel"/>
                <w:sz w:val="20"/>
              </w:rPr>
              <w:t>7</w:t>
            </w:r>
          </w:p>
        </w:tc>
      </w:tr>
      <w:tr w:rsidR="0022334C" w14:paraId="327D5136" w14:textId="77777777" w:rsidTr="0022334C">
        <w:tc>
          <w:tcPr>
            <w:tcW w:w="15446" w:type="dxa"/>
            <w:gridSpan w:val="2"/>
          </w:tcPr>
          <w:p w14:paraId="2136D6B0" w14:textId="18DCDFAA" w:rsidR="000C38E1" w:rsidRDefault="00382601" w:rsidP="00933925">
            <w:pPr>
              <w:pStyle w:val="paragraph"/>
              <w:spacing w:before="0" w:beforeAutospacing="0" w:after="0" w:afterAutospacing="0"/>
              <w:ind w:left="-15"/>
              <w:jc w:val="both"/>
              <w:textAlignment w:val="baseline"/>
              <w:rPr>
                <w:rStyle w:val="normaltextrun"/>
                <w:rFonts w:ascii="Corbel" w:eastAsia="SimSun" w:hAnsi="Corbel" w:cs="Segoe UI"/>
                <w:sz w:val="20"/>
                <w:szCs w:val="20"/>
              </w:rPr>
            </w:pPr>
            <w:r w:rsidRPr="00196387">
              <w:rPr>
                <w:rFonts w:ascii="Corbel" w:hAnsi="Corbel"/>
                <w:sz w:val="20"/>
                <w:szCs w:val="20"/>
              </w:rPr>
              <w:t>Your</w:t>
            </w:r>
            <w:r w:rsidR="00196387" w:rsidRPr="00196387">
              <w:rPr>
                <w:rFonts w:ascii="Corbel" w:hAnsi="Corbel"/>
                <w:sz w:val="20"/>
                <w:szCs w:val="20"/>
              </w:rPr>
              <w:t xml:space="preserve"> </w:t>
            </w:r>
            <w:r w:rsidR="000C38E1" w:rsidRPr="00196387">
              <w:rPr>
                <w:rFonts w:ascii="Corbel" w:hAnsi="Corbel"/>
                <w:sz w:val="20"/>
                <w:szCs w:val="20"/>
              </w:rPr>
              <w:t>c</w:t>
            </w:r>
            <w:r w:rsidR="005A2157">
              <w:rPr>
                <w:rFonts w:ascii="Corbel" w:hAnsi="Corbel"/>
                <w:sz w:val="20"/>
                <w:szCs w:val="20"/>
              </w:rPr>
              <w:t>ourse</w:t>
            </w:r>
            <w:r w:rsidR="000C38E1" w:rsidRPr="00196387">
              <w:rPr>
                <w:rFonts w:ascii="Corbel" w:hAnsi="Corbel"/>
                <w:sz w:val="20"/>
                <w:szCs w:val="20"/>
              </w:rPr>
              <w:t xml:space="preserve"> is designed to meet the requirements for social work training specified by Social Work England</w:t>
            </w:r>
            <w:r w:rsidR="000C38E1" w:rsidRPr="00196387">
              <w:rPr>
                <w:rStyle w:val="ps1Char"/>
                <w:rFonts w:ascii="Corbel" w:hAnsi="Corbel" w:cs="Segoe UI"/>
                <w:sz w:val="20"/>
              </w:rPr>
              <w:t xml:space="preserve"> </w:t>
            </w:r>
            <w:r w:rsidR="000C38E1" w:rsidRPr="00196387">
              <w:rPr>
                <w:rStyle w:val="normaltextrun"/>
                <w:rFonts w:ascii="Corbel" w:eastAsia="SimSun" w:hAnsi="Corbel" w:cs="Segoe UI"/>
                <w:sz w:val="20"/>
                <w:szCs w:val="20"/>
              </w:rPr>
              <w:t>(</w:t>
            </w:r>
            <w:r w:rsidR="00B714F5" w:rsidRPr="00196387">
              <w:rPr>
                <w:rStyle w:val="normaltextrun"/>
                <w:rFonts w:ascii="Corbel" w:eastAsia="SimSun" w:hAnsi="Corbel" w:cs="Segoe UI"/>
                <w:sz w:val="20"/>
                <w:szCs w:val="20"/>
              </w:rPr>
              <w:t>Education and Standards for Social Work</w:t>
            </w:r>
            <w:r w:rsidRPr="00196387">
              <w:rPr>
                <w:rStyle w:val="normaltextrun"/>
                <w:rFonts w:ascii="Corbel" w:eastAsia="SimSun" w:hAnsi="Corbel" w:cs="Segoe UI"/>
                <w:sz w:val="20"/>
                <w:szCs w:val="20"/>
              </w:rPr>
              <w:t>, 2021</w:t>
            </w:r>
            <w:r w:rsidR="00B714F5" w:rsidRPr="00196387">
              <w:rPr>
                <w:rStyle w:val="normaltextrun"/>
                <w:rFonts w:ascii="Corbel" w:eastAsia="SimSun" w:hAnsi="Corbel" w:cs="Segoe UI"/>
                <w:sz w:val="20"/>
                <w:szCs w:val="20"/>
              </w:rPr>
              <w:t xml:space="preserve">) and the </w:t>
            </w:r>
            <w:r w:rsidR="000C38E1" w:rsidRPr="00196387">
              <w:rPr>
                <w:rStyle w:val="normaltextrun"/>
                <w:rFonts w:ascii="Corbel" w:eastAsia="SimSun" w:hAnsi="Corbel" w:cs="Segoe UI"/>
                <w:sz w:val="20"/>
                <w:szCs w:val="20"/>
              </w:rPr>
              <w:t xml:space="preserve">Professional Capability Framework </w:t>
            </w:r>
            <w:r w:rsidR="00B714F5" w:rsidRPr="00196387">
              <w:rPr>
                <w:rStyle w:val="normaltextrun"/>
                <w:rFonts w:ascii="Corbel" w:eastAsia="SimSun" w:hAnsi="Corbel" w:cs="Segoe UI"/>
                <w:sz w:val="20"/>
                <w:szCs w:val="20"/>
              </w:rPr>
              <w:t>(BASW, 2019</w:t>
            </w:r>
            <w:r w:rsidR="00933925" w:rsidRPr="00196387">
              <w:rPr>
                <w:rStyle w:val="normaltextrun"/>
                <w:rFonts w:ascii="Corbel" w:eastAsia="SimSun" w:hAnsi="Corbel" w:cs="Segoe UI"/>
                <w:sz w:val="20"/>
                <w:szCs w:val="20"/>
              </w:rPr>
              <w:t>) as</w:t>
            </w:r>
            <w:r w:rsidR="000C38E1" w:rsidRPr="00196387">
              <w:rPr>
                <w:rStyle w:val="normaltextrun"/>
                <w:rFonts w:ascii="Corbel" w:eastAsia="SimSun" w:hAnsi="Corbel" w:cs="Segoe UI"/>
                <w:sz w:val="20"/>
                <w:szCs w:val="20"/>
              </w:rPr>
              <w:t xml:space="preserve"> well as meeting the relevant descriptors of the Framework for Higher Education Qualifications and the </w:t>
            </w:r>
            <w:proofErr w:type="gramStart"/>
            <w:r w:rsidR="000C38E1" w:rsidRPr="00196387">
              <w:rPr>
                <w:rStyle w:val="normaltextrun"/>
                <w:rFonts w:ascii="Corbel" w:eastAsia="SimSun" w:hAnsi="Corbel" w:cs="Segoe UI"/>
                <w:sz w:val="20"/>
                <w:szCs w:val="20"/>
              </w:rPr>
              <w:t>QAA’s  Master’s</w:t>
            </w:r>
            <w:proofErr w:type="gramEnd"/>
            <w:r w:rsidR="000C38E1" w:rsidRPr="00196387">
              <w:rPr>
                <w:rStyle w:val="normaltextrun"/>
                <w:rFonts w:ascii="Corbel" w:eastAsia="SimSun" w:hAnsi="Corbel" w:cs="Segoe UI"/>
                <w:sz w:val="20"/>
                <w:szCs w:val="20"/>
              </w:rPr>
              <w:t xml:space="preserve"> Degree Characteristics. The </w:t>
            </w:r>
            <w:r w:rsidR="00933925" w:rsidRPr="00196387">
              <w:rPr>
                <w:rStyle w:val="normaltextrun"/>
                <w:rFonts w:ascii="Corbel" w:eastAsia="SimSun" w:hAnsi="Corbel" w:cs="Segoe UI"/>
                <w:sz w:val="20"/>
                <w:szCs w:val="20"/>
              </w:rPr>
              <w:t>Step-Up</w:t>
            </w:r>
            <w:r w:rsidR="00CB59E9" w:rsidRPr="00196387">
              <w:rPr>
                <w:rStyle w:val="normaltextrun"/>
                <w:rFonts w:ascii="Corbel" w:eastAsia="SimSun" w:hAnsi="Corbel" w:cs="Segoe UI"/>
                <w:sz w:val="20"/>
                <w:szCs w:val="20"/>
              </w:rPr>
              <w:t xml:space="preserve"> </w:t>
            </w:r>
            <w:r w:rsidR="000C38E1" w:rsidRPr="00196387">
              <w:rPr>
                <w:rStyle w:val="normaltextrun"/>
                <w:rFonts w:ascii="Corbel" w:eastAsia="SimSun" w:hAnsi="Corbel" w:cs="Segoe UI"/>
                <w:sz w:val="20"/>
                <w:szCs w:val="20"/>
              </w:rPr>
              <w:t>PGDip</w:t>
            </w:r>
            <w:r w:rsidR="00CB59E9" w:rsidRPr="00196387">
              <w:rPr>
                <w:rStyle w:val="normaltextrun"/>
                <w:rFonts w:ascii="Corbel" w:eastAsia="SimSun" w:hAnsi="Corbel" w:cs="Segoe UI"/>
                <w:sz w:val="20"/>
                <w:szCs w:val="20"/>
              </w:rPr>
              <w:t xml:space="preserve">. </w:t>
            </w:r>
            <w:r w:rsidR="000C38E1" w:rsidRPr="00196387">
              <w:rPr>
                <w:rStyle w:val="normaltextrun"/>
                <w:rFonts w:ascii="Corbel" w:eastAsia="SimSun" w:hAnsi="Corbel" w:cs="Segoe UI"/>
                <w:sz w:val="20"/>
                <w:szCs w:val="20"/>
              </w:rPr>
              <w:t xml:space="preserve">begins by offering a generic foundation. Thereafter students are provided the </w:t>
            </w:r>
            <w:r w:rsidR="000C38E1" w:rsidRPr="005A2157">
              <w:rPr>
                <w:rStyle w:val="normaltextrun"/>
                <w:rFonts w:ascii="Corbel" w:eastAsia="SimSun" w:hAnsi="Corbel" w:cs="Segoe UI"/>
                <w:sz w:val="20"/>
                <w:szCs w:val="20"/>
              </w:rPr>
              <w:t>opportunity to consolidate and further develop critical reflection skills, develop research sk</w:t>
            </w:r>
            <w:r w:rsidR="000C38E1" w:rsidRPr="005A2157">
              <w:rPr>
                <w:rStyle w:val="normaltextrun"/>
                <w:rFonts w:ascii="Corbel" w:hAnsi="Corbel" w:cs="Segoe UI"/>
                <w:sz w:val="20"/>
                <w:szCs w:val="20"/>
              </w:rPr>
              <w:t xml:space="preserve">ills, and consider in depth social work practice with children and their families. Academic </w:t>
            </w:r>
            <w:r w:rsidR="00933925" w:rsidRPr="005A2157">
              <w:rPr>
                <w:rStyle w:val="normaltextrun"/>
                <w:rFonts w:ascii="Corbel" w:hAnsi="Corbel" w:cs="Segoe UI"/>
                <w:sz w:val="20"/>
                <w:szCs w:val="20"/>
              </w:rPr>
              <w:t>m</w:t>
            </w:r>
            <w:r w:rsidR="00933925" w:rsidRPr="00933925">
              <w:rPr>
                <w:rStyle w:val="normaltextrun"/>
                <w:rFonts w:ascii="Corbel" w:hAnsi="Corbel" w:cs="Segoe UI"/>
                <w:sz w:val="20"/>
                <w:szCs w:val="20"/>
              </w:rPr>
              <w:t xml:space="preserve">odules </w:t>
            </w:r>
            <w:r w:rsidR="00933925" w:rsidRPr="005A2157">
              <w:rPr>
                <w:rStyle w:val="normaltextrun"/>
                <w:rFonts w:ascii="Corbel" w:hAnsi="Corbel" w:cs="Segoe UI"/>
                <w:sz w:val="20"/>
                <w:szCs w:val="20"/>
              </w:rPr>
              <w:t>run</w:t>
            </w:r>
            <w:r w:rsidR="000C38E1" w:rsidRPr="005A2157">
              <w:rPr>
                <w:rStyle w:val="normaltextrun"/>
                <w:rFonts w:ascii="Corbel" w:hAnsi="Corbel" w:cs="Segoe UI"/>
                <w:sz w:val="20"/>
                <w:szCs w:val="20"/>
              </w:rPr>
              <w:t xml:space="preserve"> concurrently</w:t>
            </w:r>
            <w:r w:rsidR="000C38E1" w:rsidRPr="00196387">
              <w:rPr>
                <w:rStyle w:val="normaltextrun"/>
                <w:rFonts w:ascii="Corbel" w:eastAsia="SimSun" w:hAnsi="Corbel" w:cs="Segoe UI"/>
                <w:sz w:val="20"/>
                <w:szCs w:val="20"/>
              </w:rPr>
              <w:t xml:space="preserve"> with the first and second professional practice placements</w:t>
            </w:r>
          </w:p>
          <w:p w14:paraId="5C4A7D65" w14:textId="77777777" w:rsidR="00933925" w:rsidRPr="00196387" w:rsidRDefault="00933925" w:rsidP="00933925">
            <w:pPr>
              <w:pStyle w:val="paragraph"/>
              <w:spacing w:before="0" w:beforeAutospacing="0" w:after="0" w:afterAutospacing="0"/>
              <w:ind w:left="-15"/>
              <w:jc w:val="both"/>
              <w:textAlignment w:val="baseline"/>
              <w:rPr>
                <w:rFonts w:ascii="Corbel" w:hAnsi="Corbel"/>
                <w:sz w:val="20"/>
                <w:szCs w:val="20"/>
              </w:rPr>
            </w:pPr>
          </w:p>
          <w:p w14:paraId="187923C5" w14:textId="5C634451" w:rsidR="0022334C" w:rsidRPr="00196387" w:rsidRDefault="0022334C" w:rsidP="00D561E9">
            <w:pPr>
              <w:spacing w:after="160" w:line="259" w:lineRule="auto"/>
              <w:rPr>
                <w:rFonts w:ascii="Corbel" w:hAnsi="Corbel"/>
                <w:sz w:val="20"/>
                <w:szCs w:val="20"/>
              </w:rPr>
            </w:pPr>
            <w:r w:rsidRPr="00196387">
              <w:rPr>
                <w:rFonts w:ascii="Corbel" w:hAnsi="Corbel"/>
                <w:sz w:val="20"/>
                <w:szCs w:val="20"/>
              </w:rPr>
              <w:t xml:space="preserve">Your </w:t>
            </w:r>
            <w:r w:rsidR="00EC3DC1" w:rsidRPr="00196387">
              <w:rPr>
                <w:rFonts w:ascii="Corbel" w:hAnsi="Corbel"/>
                <w:sz w:val="20"/>
                <w:szCs w:val="20"/>
              </w:rPr>
              <w:t>course is</w:t>
            </w:r>
            <w:r w:rsidRPr="00196387">
              <w:rPr>
                <w:rFonts w:ascii="Corbel" w:hAnsi="Corbel"/>
                <w:sz w:val="20"/>
                <w:szCs w:val="20"/>
              </w:rPr>
              <w:t xml:space="preserve"> designed in accordance with the</w:t>
            </w:r>
            <w:r w:rsidR="005A2157">
              <w:rPr>
                <w:rFonts w:ascii="Corbel" w:hAnsi="Corbel"/>
                <w:sz w:val="20"/>
                <w:szCs w:val="20"/>
              </w:rPr>
              <w:t xml:space="preserve"> Framework for Higher Education Qualifications (</w:t>
            </w:r>
            <w:r w:rsidRPr="00196387">
              <w:rPr>
                <w:rFonts w:ascii="Corbel" w:hAnsi="Corbel"/>
                <w:sz w:val="20"/>
                <w:szCs w:val="20"/>
              </w:rPr>
              <w:t>FHEQ</w:t>
            </w:r>
            <w:r w:rsidR="005A2157">
              <w:rPr>
                <w:rFonts w:ascii="Corbel" w:hAnsi="Corbel"/>
                <w:sz w:val="20"/>
                <w:szCs w:val="20"/>
              </w:rPr>
              <w:t>)</w:t>
            </w:r>
            <w:r w:rsidRPr="00196387">
              <w:rPr>
                <w:rFonts w:ascii="Corbel" w:hAnsi="Corbel"/>
                <w:sz w:val="20"/>
                <w:szCs w:val="20"/>
              </w:rPr>
              <w:t xml:space="preserve"> to ensure your qualification is awarded on the basis of nationally established standards of achievement, for both outcomes and attainment. The qualification descriptors within the FHEQ set out the generic outcomes and attributes expected for the award of individual qualifications. The qualification descriptors contained in the FHEQ exemplify the outcomes and attributes expected of learning that results in the award of higher education qualifications. These outcomes represent the integration of various learning experiences resulting from designated and coherent </w:t>
            </w:r>
            <w:r w:rsidR="002A5F4C" w:rsidRPr="00196387">
              <w:rPr>
                <w:rFonts w:ascii="Corbel" w:hAnsi="Corbel"/>
                <w:sz w:val="20"/>
                <w:szCs w:val="20"/>
              </w:rPr>
              <w:t>course</w:t>
            </w:r>
            <w:r w:rsidRPr="00196387">
              <w:rPr>
                <w:rFonts w:ascii="Corbel" w:hAnsi="Corbel"/>
                <w:sz w:val="20"/>
                <w:szCs w:val="20"/>
              </w:rPr>
              <w:t>s of study.</w:t>
            </w:r>
          </w:p>
          <w:p w14:paraId="73DE4EAE" w14:textId="6151C180" w:rsidR="000C38E1" w:rsidRDefault="000C38E1" w:rsidP="00D561E9">
            <w:pPr>
              <w:spacing w:after="160" w:line="259" w:lineRule="auto"/>
              <w:rPr>
                <w:rFonts w:ascii="Corbel" w:hAnsi="Corbel"/>
                <w:b/>
                <w:sz w:val="20"/>
                <w:szCs w:val="20"/>
                <w:u w:val="single"/>
              </w:rPr>
            </w:pPr>
          </w:p>
        </w:tc>
      </w:tr>
      <w:tr w:rsidR="0022334C" w:rsidRPr="004846D2" w14:paraId="7E0FE92C" w14:textId="77777777" w:rsidTr="0022334C">
        <w:tc>
          <w:tcPr>
            <w:tcW w:w="7806" w:type="dxa"/>
            <w:shd w:val="clear" w:color="auto" w:fill="D9D9D9" w:themeFill="background1" w:themeFillShade="D9"/>
          </w:tcPr>
          <w:p w14:paraId="0CA162F5" w14:textId="49F9A14A" w:rsidR="0022334C" w:rsidRPr="00496F14" w:rsidRDefault="0022334C" w:rsidP="00496F14">
            <w:pPr>
              <w:spacing w:after="160" w:line="259" w:lineRule="auto"/>
              <w:rPr>
                <w:rFonts w:ascii="Corbel" w:hAnsi="Corbel"/>
                <w:b/>
                <w:sz w:val="20"/>
                <w:szCs w:val="20"/>
                <w:u w:val="single"/>
              </w:rPr>
            </w:pPr>
            <w:r w:rsidRPr="00496F14">
              <w:rPr>
                <w:rFonts w:ascii="Corbel" w:hAnsi="Corbel"/>
                <w:b/>
                <w:sz w:val="20"/>
                <w:szCs w:val="20"/>
              </w:rPr>
              <w:t xml:space="preserve">QAA </w:t>
            </w:r>
            <w:r w:rsidR="00496F14" w:rsidRPr="00496F14">
              <w:rPr>
                <w:rFonts w:ascii="Corbel" w:hAnsi="Corbel"/>
                <w:b/>
                <w:sz w:val="20"/>
                <w:szCs w:val="20"/>
              </w:rPr>
              <w:t xml:space="preserve">Characteristics Statement (Master’s Degrees) </w:t>
            </w:r>
          </w:p>
        </w:tc>
        <w:tc>
          <w:tcPr>
            <w:tcW w:w="7640" w:type="dxa"/>
          </w:tcPr>
          <w:p w14:paraId="265DF86B" w14:textId="5526BBF7" w:rsidR="00165F88" w:rsidRPr="00496F14" w:rsidRDefault="00253EE2" w:rsidP="0022334C">
            <w:pPr>
              <w:spacing w:after="160" w:line="259" w:lineRule="auto"/>
              <w:rPr>
                <w:rFonts w:ascii="Corbel" w:hAnsi="Corbel"/>
                <w:sz w:val="20"/>
                <w:szCs w:val="20"/>
                <w:u w:val="single"/>
              </w:rPr>
            </w:pPr>
            <w:r w:rsidRPr="00253EE2">
              <w:rPr>
                <w:rFonts w:ascii="Corbel" w:hAnsi="Corbel"/>
                <w:sz w:val="20"/>
                <w:szCs w:val="20"/>
                <w:u w:val="single"/>
              </w:rPr>
              <w:t>https://www.qaa.ac.uk/quality-code/characteristics-statements</w:t>
            </w:r>
          </w:p>
        </w:tc>
      </w:tr>
      <w:tr w:rsidR="0022334C" w:rsidRPr="00136FBF" w14:paraId="709C01B4" w14:textId="77777777" w:rsidTr="0022334C">
        <w:tc>
          <w:tcPr>
            <w:tcW w:w="15446" w:type="dxa"/>
            <w:gridSpan w:val="2"/>
          </w:tcPr>
          <w:p w14:paraId="6AB8DBBF" w14:textId="031FC7A7" w:rsidR="00933925" w:rsidRDefault="0022334C" w:rsidP="0022334C">
            <w:pPr>
              <w:spacing w:after="0" w:line="240" w:lineRule="auto"/>
              <w:jc w:val="both"/>
              <w:rPr>
                <w:rFonts w:ascii="Corbel" w:hAnsi="Corbel"/>
                <w:sz w:val="20"/>
                <w:szCs w:val="20"/>
              </w:rPr>
            </w:pPr>
            <w:r w:rsidRPr="00196387">
              <w:rPr>
                <w:rFonts w:ascii="Corbel" w:hAnsi="Corbel"/>
                <w:sz w:val="20"/>
              </w:rPr>
              <w:t xml:space="preserve">Subject benchmark statements provide a means for the academic community to describe the nature and characteristics of </w:t>
            </w:r>
            <w:r w:rsidR="00EC3DC1" w:rsidRPr="00196387">
              <w:rPr>
                <w:rFonts w:ascii="Corbel" w:hAnsi="Corbel"/>
                <w:sz w:val="20"/>
              </w:rPr>
              <w:t>courses in</w:t>
            </w:r>
            <w:r w:rsidRPr="00196387">
              <w:rPr>
                <w:rFonts w:ascii="Corbel" w:hAnsi="Corbel"/>
                <w:sz w:val="20"/>
              </w:rPr>
              <w:t xml:space="preserve"> a specific subject or subject area. They also represent general </w:t>
            </w:r>
            <w:r w:rsidRPr="00165F88">
              <w:rPr>
                <w:rFonts w:ascii="Corbel" w:hAnsi="Corbel"/>
                <w:sz w:val="20"/>
                <w:szCs w:val="20"/>
              </w:rPr>
              <w:t>expectations about standards for the award of qualifications at a given level in terms of the attributes and capabilities that those possessing qualifications should have demonstrated.</w:t>
            </w:r>
            <w:r w:rsidR="00165F88" w:rsidRPr="00165F88">
              <w:rPr>
                <w:rFonts w:ascii="Corbel" w:hAnsi="Corbel"/>
                <w:sz w:val="20"/>
                <w:szCs w:val="20"/>
              </w:rPr>
              <w:t xml:space="preserve"> </w:t>
            </w:r>
          </w:p>
          <w:p w14:paraId="753AF9D4" w14:textId="77777777" w:rsidR="00933925" w:rsidRDefault="00933925" w:rsidP="0022334C">
            <w:pPr>
              <w:spacing w:after="0" w:line="240" w:lineRule="auto"/>
              <w:jc w:val="both"/>
              <w:rPr>
                <w:rFonts w:ascii="Corbel" w:hAnsi="Corbel"/>
                <w:sz w:val="20"/>
                <w:szCs w:val="20"/>
              </w:rPr>
            </w:pPr>
          </w:p>
          <w:p w14:paraId="7BAFC7D0" w14:textId="50D32D17" w:rsidR="00165F88" w:rsidRDefault="00165F88" w:rsidP="0022334C">
            <w:pPr>
              <w:spacing w:after="0" w:line="240" w:lineRule="auto"/>
              <w:jc w:val="both"/>
            </w:pPr>
            <w:r w:rsidRPr="00165F88">
              <w:rPr>
                <w:rFonts w:ascii="Corbel" w:hAnsi="Corbel"/>
                <w:sz w:val="20"/>
                <w:szCs w:val="20"/>
              </w:rPr>
              <w:t>The qualifying social work courses at Royal Holloway are designed to take account of the QAA subject benchmark statements for social work (QAA, 2019).</w:t>
            </w:r>
          </w:p>
          <w:p w14:paraId="4371480D" w14:textId="56596576" w:rsidR="0022334C" w:rsidRPr="00196387" w:rsidRDefault="00156870" w:rsidP="0022334C">
            <w:pPr>
              <w:spacing w:after="0" w:line="240" w:lineRule="auto"/>
              <w:jc w:val="both"/>
              <w:rPr>
                <w:rFonts w:ascii="Corbel" w:hAnsi="Corbel"/>
                <w:sz w:val="20"/>
              </w:rPr>
            </w:pPr>
            <w:hyperlink r:id="rId19" w:history="1">
              <w:r w:rsidR="00165F88" w:rsidRPr="00064EA4">
                <w:rPr>
                  <w:rStyle w:val="Hyperlink"/>
                  <w:rFonts w:ascii="Corbel" w:hAnsi="Corbel"/>
                  <w:sz w:val="20"/>
                </w:rPr>
                <w:t>https://www.qaa.ac.uk/docs/qaa/subject-benchmark-statements/subject-benchmark-statement-social-work.pdf?%20sfvrsn=5c35c881_6</w:t>
              </w:r>
            </w:hyperlink>
            <w:r w:rsidR="00165F88">
              <w:rPr>
                <w:rFonts w:ascii="Corbel" w:hAnsi="Corbel"/>
                <w:sz w:val="20"/>
              </w:rPr>
              <w:t xml:space="preserve"> </w:t>
            </w:r>
          </w:p>
          <w:p w14:paraId="6BE5F95B" w14:textId="77777777" w:rsidR="0022334C" w:rsidRPr="00136FBF" w:rsidRDefault="0022334C" w:rsidP="00196387">
            <w:pPr>
              <w:spacing w:after="0" w:line="240" w:lineRule="auto"/>
              <w:jc w:val="both"/>
              <w:rPr>
                <w:rFonts w:ascii="Corbel" w:hAnsi="Corbel"/>
                <w:sz w:val="20"/>
              </w:rPr>
            </w:pPr>
          </w:p>
        </w:tc>
      </w:tr>
    </w:tbl>
    <w:p w14:paraId="5E4517C6" w14:textId="219C4B05" w:rsidR="00C31AC4" w:rsidRPr="00EC16C9" w:rsidRDefault="00C31AC4">
      <w:pPr>
        <w:spacing w:after="160" w:line="259" w:lineRule="auto"/>
        <w:rPr>
          <w:rFonts w:ascii="Corbel" w:hAnsi="Corbel"/>
          <w:b/>
          <w:sz w:val="20"/>
          <w:szCs w:val="20"/>
          <w:u w:val="single"/>
        </w:rPr>
        <w:sectPr w:rsidR="00C31AC4" w:rsidRPr="00EC16C9" w:rsidSect="00FD03C3">
          <w:headerReference w:type="default" r:id="rId20"/>
          <w:footerReference w:type="default" r:id="rId21"/>
          <w:pgSz w:w="16838" w:h="11906" w:orient="landscape"/>
          <w:pgMar w:top="720" w:right="720" w:bottom="720" w:left="720" w:header="708" w:footer="708" w:gutter="0"/>
          <w:cols w:space="708"/>
          <w:docGrid w:linePitch="360"/>
        </w:sectPr>
      </w:pPr>
    </w:p>
    <w:tbl>
      <w:tblPr>
        <w:tblStyle w:val="TableGrid"/>
        <w:tblpPr w:leftFromText="180" w:rightFromText="180" w:vertAnchor="text" w:horzAnchor="page" w:tblpX="751" w:tblpY="41"/>
        <w:tblW w:w="15168" w:type="dxa"/>
        <w:tblLook w:val="04A0" w:firstRow="1" w:lastRow="0" w:firstColumn="1" w:lastColumn="0" w:noHBand="0" w:noVBand="1"/>
      </w:tblPr>
      <w:tblGrid>
        <w:gridCol w:w="15168"/>
      </w:tblGrid>
      <w:tr w:rsidR="00933925" w14:paraId="48B5AB8E" w14:textId="77777777" w:rsidTr="00933925">
        <w:tc>
          <w:tcPr>
            <w:tcW w:w="15168" w:type="dxa"/>
            <w:shd w:val="clear" w:color="auto" w:fill="D9D9D9" w:themeFill="background1" w:themeFillShade="D9"/>
          </w:tcPr>
          <w:p w14:paraId="19400968" w14:textId="77777777" w:rsidR="00933925" w:rsidRPr="00EC16C9" w:rsidRDefault="00933925" w:rsidP="00933925">
            <w:pPr>
              <w:spacing w:after="160" w:line="259" w:lineRule="auto"/>
              <w:rPr>
                <w:rFonts w:ascii="Corbel" w:hAnsi="Corbel"/>
                <w:b/>
                <w:sz w:val="20"/>
                <w:szCs w:val="20"/>
              </w:rPr>
            </w:pPr>
            <w:r>
              <w:rPr>
                <w:rFonts w:ascii="Corbel" w:hAnsi="Corbel"/>
                <w:b/>
                <w:sz w:val="20"/>
                <w:szCs w:val="20"/>
              </w:rPr>
              <w:lastRenderedPageBreak/>
              <w:t>Section 10</w:t>
            </w:r>
            <w:r w:rsidRPr="00EC16C9">
              <w:rPr>
                <w:rFonts w:ascii="Corbel" w:hAnsi="Corbel"/>
                <w:b/>
                <w:sz w:val="20"/>
                <w:szCs w:val="20"/>
              </w:rPr>
              <w:t xml:space="preserve"> – Further </w:t>
            </w:r>
            <w:r>
              <w:rPr>
                <w:rFonts w:ascii="Corbel" w:hAnsi="Corbel"/>
                <w:b/>
                <w:sz w:val="20"/>
                <w:szCs w:val="20"/>
              </w:rPr>
              <w:t>i</w:t>
            </w:r>
            <w:r w:rsidRPr="00EC16C9">
              <w:rPr>
                <w:rFonts w:ascii="Corbel" w:hAnsi="Corbel"/>
                <w:b/>
                <w:sz w:val="20"/>
                <w:szCs w:val="20"/>
              </w:rPr>
              <w:t>nformation</w:t>
            </w:r>
          </w:p>
        </w:tc>
      </w:tr>
      <w:tr w:rsidR="00933925" w14:paraId="08F550AE" w14:textId="77777777" w:rsidTr="00933925">
        <w:tc>
          <w:tcPr>
            <w:tcW w:w="15168" w:type="dxa"/>
          </w:tcPr>
          <w:p w14:paraId="7C833914" w14:textId="77777777" w:rsidR="00933925" w:rsidRPr="00196387" w:rsidRDefault="00933925" w:rsidP="00933925">
            <w:pPr>
              <w:spacing w:after="0" w:line="240" w:lineRule="auto"/>
              <w:rPr>
                <w:rFonts w:ascii="Corbel" w:hAnsi="Corbel"/>
                <w:sz w:val="20"/>
                <w:szCs w:val="20"/>
              </w:rPr>
            </w:pPr>
            <w:r w:rsidRPr="00196387">
              <w:rPr>
                <w:rFonts w:ascii="Corbel" w:hAnsi="Corbel"/>
                <w:sz w:val="20"/>
                <w:szCs w:val="20"/>
              </w:rPr>
              <w:t xml:space="preserve">This specification provides a concise summary of the main features of the course and the learning outcomes that a typical student might reasonably be expected to achieve and demonstrate when taking full advantage of the learning opportunities that are available.  More detailed information on modules, including teaching and learning methods, and methods of assessment, can be found via the online module catalogue. The accuracy of the information contained in this document is reviewed regularly by the </w:t>
            </w:r>
            <w:proofErr w:type="gramStart"/>
            <w:r w:rsidRPr="00196387">
              <w:rPr>
                <w:rFonts w:ascii="Corbel" w:hAnsi="Corbel"/>
                <w:sz w:val="20"/>
                <w:szCs w:val="20"/>
              </w:rPr>
              <w:t>university, and</w:t>
            </w:r>
            <w:proofErr w:type="gramEnd"/>
            <w:r w:rsidRPr="00196387">
              <w:rPr>
                <w:rFonts w:ascii="Corbel" w:hAnsi="Corbel"/>
                <w:sz w:val="20"/>
                <w:szCs w:val="20"/>
              </w:rPr>
              <w:t xml:space="preserve"> may also be checked routinely by external agencies.</w:t>
            </w:r>
          </w:p>
          <w:p w14:paraId="5131B3F1" w14:textId="77777777" w:rsidR="00933925" w:rsidRPr="00196387" w:rsidRDefault="00933925" w:rsidP="00933925">
            <w:pPr>
              <w:spacing w:after="0" w:line="240" w:lineRule="auto"/>
              <w:rPr>
                <w:rFonts w:ascii="Corbel" w:hAnsi="Corbel"/>
                <w:sz w:val="20"/>
                <w:szCs w:val="20"/>
              </w:rPr>
            </w:pPr>
          </w:p>
          <w:p w14:paraId="7AD1122B" w14:textId="77777777" w:rsidR="00933925" w:rsidRPr="00196387" w:rsidRDefault="00933925" w:rsidP="00933925">
            <w:pPr>
              <w:spacing w:after="0" w:line="240" w:lineRule="auto"/>
              <w:rPr>
                <w:rFonts w:ascii="Corbel" w:hAnsi="Corbel"/>
                <w:sz w:val="20"/>
                <w:szCs w:val="20"/>
              </w:rPr>
            </w:pPr>
            <w:r w:rsidRPr="00196387">
              <w:rPr>
                <w:rFonts w:ascii="Corbel" w:hAnsi="Corbel"/>
                <w:sz w:val="20"/>
                <w:szCs w:val="20"/>
              </w:rPr>
              <w:t xml:space="preserve">Your course will be reviewed regularly, both by the university as part of its cyclical quality enhancement processes, and/or by your department or school, who may wish to make improvements to the curriculum, or in response to resource planning. As such, your course may be revised during the course of your study at Royal Holloway. However, your department or school will take reasonable steps to consult with students via appropriate channels when considering changes. All continuing students will be routinely informed of any significant changes. </w:t>
            </w:r>
          </w:p>
          <w:p w14:paraId="41B2F1DC" w14:textId="77777777" w:rsidR="00933925" w:rsidRDefault="00933925" w:rsidP="00933925">
            <w:pPr>
              <w:spacing w:after="0" w:line="240" w:lineRule="auto"/>
              <w:rPr>
                <w:rFonts w:ascii="Corbel" w:hAnsi="Corbel"/>
                <w:sz w:val="20"/>
                <w:szCs w:val="20"/>
              </w:rPr>
            </w:pPr>
          </w:p>
        </w:tc>
      </w:tr>
    </w:tbl>
    <w:p w14:paraId="03821097" w14:textId="77777777" w:rsidR="00F57A82" w:rsidRDefault="00F57A82" w:rsidP="00AE00F4">
      <w:pPr>
        <w:spacing w:after="160" w:line="259" w:lineRule="auto"/>
        <w:rPr>
          <w:rFonts w:ascii="Corbel" w:hAnsi="Corbel"/>
          <w:sz w:val="20"/>
          <w:szCs w:val="20"/>
        </w:rPr>
      </w:pPr>
    </w:p>
    <w:tbl>
      <w:tblPr>
        <w:tblStyle w:val="TableGrid"/>
        <w:tblW w:w="15310" w:type="dxa"/>
        <w:tblInd w:w="-714" w:type="dxa"/>
        <w:tblLook w:val="04A0" w:firstRow="1" w:lastRow="0" w:firstColumn="1" w:lastColumn="0" w:noHBand="0" w:noVBand="1"/>
      </w:tblPr>
      <w:tblGrid>
        <w:gridCol w:w="5363"/>
        <w:gridCol w:w="4649"/>
        <w:gridCol w:w="5298"/>
      </w:tblGrid>
      <w:tr w:rsidR="00F57A82" w14:paraId="7941F67E" w14:textId="77777777" w:rsidTr="6F909D44">
        <w:tc>
          <w:tcPr>
            <w:tcW w:w="15310" w:type="dxa"/>
            <w:gridSpan w:val="3"/>
            <w:shd w:val="clear" w:color="auto" w:fill="D9D9D9" w:themeFill="background1" w:themeFillShade="D9"/>
          </w:tcPr>
          <w:p w14:paraId="6C2D645C" w14:textId="5352A8BD" w:rsidR="00F57A82" w:rsidRDefault="00F57A82" w:rsidP="009D5CF4">
            <w:pPr>
              <w:spacing w:after="0" w:line="240" w:lineRule="auto"/>
              <w:rPr>
                <w:rFonts w:ascii="Corbel" w:hAnsi="Corbel"/>
                <w:b/>
                <w:sz w:val="20"/>
                <w:szCs w:val="20"/>
              </w:rPr>
            </w:pPr>
            <w:r>
              <w:rPr>
                <w:rFonts w:ascii="Corbel" w:hAnsi="Corbel"/>
                <w:b/>
                <w:sz w:val="20"/>
                <w:szCs w:val="20"/>
              </w:rPr>
              <w:t>Section 11</w:t>
            </w:r>
            <w:r w:rsidRPr="002C6DB9">
              <w:rPr>
                <w:rFonts w:ascii="Corbel" w:hAnsi="Corbel"/>
                <w:b/>
                <w:sz w:val="20"/>
                <w:szCs w:val="20"/>
              </w:rPr>
              <w:t xml:space="preserve"> – Intermediate exit awards (where available)</w:t>
            </w:r>
            <w:r w:rsidR="0007357F">
              <w:rPr>
                <w:rFonts w:ascii="Corbel" w:hAnsi="Corbel"/>
                <w:b/>
                <w:sz w:val="20"/>
                <w:szCs w:val="20"/>
              </w:rPr>
              <w:t xml:space="preserve">  </w:t>
            </w:r>
          </w:p>
          <w:p w14:paraId="24700A25" w14:textId="77777777" w:rsidR="00F57A82" w:rsidRPr="00193E5C" w:rsidRDefault="00F57A82" w:rsidP="009D5CF4">
            <w:pPr>
              <w:spacing w:after="0" w:line="240" w:lineRule="auto"/>
              <w:rPr>
                <w:rFonts w:ascii="Corbel" w:hAnsi="Corbel"/>
                <w:b/>
                <w:sz w:val="20"/>
                <w:szCs w:val="20"/>
              </w:rPr>
            </w:pPr>
          </w:p>
        </w:tc>
      </w:tr>
      <w:tr w:rsidR="00F57A82" w14:paraId="2327C50C" w14:textId="77777777" w:rsidTr="6F909D44">
        <w:tc>
          <w:tcPr>
            <w:tcW w:w="15310" w:type="dxa"/>
            <w:gridSpan w:val="3"/>
          </w:tcPr>
          <w:p w14:paraId="39F4FF92" w14:textId="46E71B4A" w:rsidR="00F57A82" w:rsidRPr="00196387" w:rsidRDefault="00F57A82" w:rsidP="009D5CF4">
            <w:pPr>
              <w:spacing w:after="0" w:line="240" w:lineRule="auto"/>
              <w:rPr>
                <w:rFonts w:ascii="Corbel" w:hAnsi="Corbel"/>
                <w:sz w:val="20"/>
                <w:szCs w:val="20"/>
              </w:rPr>
            </w:pPr>
            <w:r w:rsidRPr="00196387">
              <w:rPr>
                <w:rFonts w:ascii="Corbel" w:hAnsi="Corbel"/>
                <w:sz w:val="20"/>
                <w:szCs w:val="20"/>
              </w:rPr>
              <w:t xml:space="preserve">You may be eligible for an intermediate exit award if you complete part of the </w:t>
            </w:r>
            <w:r w:rsidR="00A11DEC" w:rsidRPr="00196387">
              <w:rPr>
                <w:rFonts w:ascii="Corbel" w:hAnsi="Corbel"/>
                <w:sz w:val="20"/>
                <w:szCs w:val="20"/>
              </w:rPr>
              <w:t xml:space="preserve">course </w:t>
            </w:r>
            <w:r w:rsidRPr="00196387">
              <w:rPr>
                <w:rFonts w:ascii="Corbel" w:hAnsi="Corbel"/>
                <w:sz w:val="20"/>
                <w:szCs w:val="20"/>
              </w:rPr>
              <w:t>as detailed in this document. Any additional criteria (</w:t>
            </w:r>
            <w:proofErr w:type="gramStart"/>
            <w:r w:rsidRPr="00196387">
              <w:rPr>
                <w:rFonts w:ascii="Corbel" w:hAnsi="Corbel"/>
                <w:sz w:val="20"/>
                <w:szCs w:val="20"/>
              </w:rPr>
              <w:t>e.g.</w:t>
            </w:r>
            <w:proofErr w:type="gramEnd"/>
            <w:r w:rsidRPr="00196387">
              <w:rPr>
                <w:rFonts w:ascii="Corbel" w:hAnsi="Corbel"/>
                <w:sz w:val="20"/>
                <w:szCs w:val="20"/>
              </w:rPr>
              <w:t xml:space="preserve"> mandatory </w:t>
            </w:r>
            <w:r w:rsidR="00EC3DC1" w:rsidRPr="00196387">
              <w:rPr>
                <w:rFonts w:ascii="Corbel" w:hAnsi="Corbel"/>
                <w:sz w:val="20"/>
                <w:szCs w:val="20"/>
              </w:rPr>
              <w:t>modules,</w:t>
            </w:r>
            <w:r w:rsidRPr="00196387">
              <w:rPr>
                <w:rFonts w:ascii="Corbel" w:hAnsi="Corbel"/>
                <w:sz w:val="20"/>
                <w:szCs w:val="20"/>
              </w:rPr>
              <w:t xml:space="preserve"> credit requirements) for intermediate awards is outlined in the sections below.</w:t>
            </w:r>
          </w:p>
          <w:p w14:paraId="729A43CB" w14:textId="77777777" w:rsidR="007D0482" w:rsidRDefault="007D0482" w:rsidP="009D5CF4">
            <w:pPr>
              <w:spacing w:after="0" w:line="240" w:lineRule="auto"/>
              <w:rPr>
                <w:rFonts w:ascii="Corbel" w:hAnsi="Corbel"/>
                <w:sz w:val="20"/>
                <w:szCs w:val="20"/>
              </w:rPr>
            </w:pPr>
          </w:p>
        </w:tc>
      </w:tr>
      <w:tr w:rsidR="00F57A82" w14:paraId="2FFE1A9F" w14:textId="77777777" w:rsidTr="6F909D44">
        <w:tc>
          <w:tcPr>
            <w:tcW w:w="5363" w:type="dxa"/>
            <w:shd w:val="clear" w:color="auto" w:fill="D9D9D9" w:themeFill="background1" w:themeFillShade="D9"/>
          </w:tcPr>
          <w:p w14:paraId="47BF3267" w14:textId="77777777" w:rsidR="00F57A82" w:rsidRDefault="00F57A82" w:rsidP="009D5CF4">
            <w:pPr>
              <w:spacing w:after="160" w:line="259" w:lineRule="auto"/>
              <w:rPr>
                <w:rFonts w:ascii="Corbel" w:hAnsi="Corbel"/>
                <w:sz w:val="20"/>
                <w:szCs w:val="20"/>
              </w:rPr>
            </w:pPr>
            <w:r w:rsidRPr="00A324C8">
              <w:rPr>
                <w:rFonts w:ascii="Corbel" w:hAnsi="Corbel"/>
                <w:b/>
                <w:sz w:val="20"/>
                <w:szCs w:val="20"/>
              </w:rPr>
              <w:t>Award</w:t>
            </w:r>
          </w:p>
        </w:tc>
        <w:tc>
          <w:tcPr>
            <w:tcW w:w="4649" w:type="dxa"/>
            <w:shd w:val="clear" w:color="auto" w:fill="D9D9D9" w:themeFill="background1" w:themeFillShade="D9"/>
          </w:tcPr>
          <w:p w14:paraId="0CFD797B" w14:textId="77777777" w:rsidR="00F57A82" w:rsidRDefault="00F57A82" w:rsidP="009D5CF4">
            <w:pPr>
              <w:spacing w:after="160" w:line="259" w:lineRule="auto"/>
              <w:rPr>
                <w:rFonts w:ascii="Corbel" w:hAnsi="Corbel"/>
                <w:sz w:val="20"/>
                <w:szCs w:val="20"/>
              </w:rPr>
            </w:pPr>
            <w:r w:rsidRPr="00A324C8">
              <w:rPr>
                <w:rFonts w:ascii="Corbel" w:hAnsi="Corbel"/>
                <w:b/>
                <w:sz w:val="20"/>
                <w:szCs w:val="20"/>
              </w:rPr>
              <w:t>Criteria</w:t>
            </w:r>
          </w:p>
        </w:tc>
        <w:tc>
          <w:tcPr>
            <w:tcW w:w="5298" w:type="dxa"/>
            <w:shd w:val="clear" w:color="auto" w:fill="D9D9D9" w:themeFill="background1" w:themeFillShade="D9"/>
          </w:tcPr>
          <w:p w14:paraId="732A11E9" w14:textId="77777777" w:rsidR="00F57A82" w:rsidRDefault="00F57A82" w:rsidP="009D5CF4">
            <w:pPr>
              <w:spacing w:after="160" w:line="259" w:lineRule="auto"/>
              <w:rPr>
                <w:rFonts w:ascii="Corbel" w:hAnsi="Corbel"/>
                <w:sz w:val="20"/>
                <w:szCs w:val="20"/>
              </w:rPr>
            </w:pPr>
            <w:r>
              <w:rPr>
                <w:rFonts w:ascii="Corbel" w:hAnsi="Corbel"/>
                <w:b/>
                <w:sz w:val="20"/>
                <w:szCs w:val="20"/>
              </w:rPr>
              <w:t>Awarding body</w:t>
            </w:r>
          </w:p>
        </w:tc>
      </w:tr>
      <w:tr w:rsidR="00F57A82" w14:paraId="64305F39" w14:textId="77777777" w:rsidTr="6F909D44">
        <w:tc>
          <w:tcPr>
            <w:tcW w:w="5363" w:type="dxa"/>
          </w:tcPr>
          <w:p w14:paraId="68C07226" w14:textId="08A128EF" w:rsidR="00F57A82" w:rsidRPr="00196387" w:rsidRDefault="2CDD158E" w:rsidP="009D5CF4">
            <w:pPr>
              <w:spacing w:after="160" w:line="259" w:lineRule="auto"/>
              <w:rPr>
                <w:rFonts w:ascii="Corbel" w:hAnsi="Corbel"/>
                <w:sz w:val="20"/>
                <w:szCs w:val="20"/>
              </w:rPr>
            </w:pPr>
            <w:r w:rsidRPr="6F909D44">
              <w:rPr>
                <w:rFonts w:ascii="Corbel" w:hAnsi="Corbel"/>
                <w:sz w:val="20"/>
                <w:szCs w:val="20"/>
              </w:rPr>
              <w:t>PG Certificate</w:t>
            </w:r>
            <w:r w:rsidR="430FA6E3" w:rsidRPr="6F909D44">
              <w:rPr>
                <w:rFonts w:ascii="Corbel" w:hAnsi="Corbel"/>
                <w:sz w:val="20"/>
                <w:szCs w:val="20"/>
              </w:rPr>
              <w:t xml:space="preserve"> in Social Studies</w:t>
            </w:r>
            <w:r w:rsidR="3136F459" w:rsidRPr="6F909D44">
              <w:rPr>
                <w:rFonts w:ascii="Corbel" w:hAnsi="Corbel"/>
                <w:sz w:val="20"/>
                <w:szCs w:val="20"/>
              </w:rPr>
              <w:t xml:space="preserve"> (non-qualifying)</w:t>
            </w:r>
          </w:p>
        </w:tc>
        <w:tc>
          <w:tcPr>
            <w:tcW w:w="4649" w:type="dxa"/>
          </w:tcPr>
          <w:p w14:paraId="39E8175D" w14:textId="43CE8A46" w:rsidR="00CB59E9" w:rsidRPr="00196387" w:rsidRDefault="00D5668E" w:rsidP="009D5CF4">
            <w:pPr>
              <w:spacing w:after="160" w:line="259" w:lineRule="auto"/>
              <w:rPr>
                <w:rFonts w:ascii="Corbel" w:hAnsi="Corbel"/>
                <w:sz w:val="20"/>
                <w:szCs w:val="20"/>
              </w:rPr>
            </w:pPr>
            <w:r w:rsidRPr="00196387">
              <w:rPr>
                <w:rFonts w:ascii="Corbel" w:hAnsi="Corbel"/>
                <w:sz w:val="20"/>
                <w:szCs w:val="20"/>
              </w:rPr>
              <w:t>Passes in at least 60 credits with no condonable fails</w:t>
            </w:r>
          </w:p>
        </w:tc>
        <w:tc>
          <w:tcPr>
            <w:tcW w:w="5298" w:type="dxa"/>
          </w:tcPr>
          <w:p w14:paraId="17D5126B" w14:textId="2FC7E705" w:rsidR="00F57A82" w:rsidRPr="00196387" w:rsidRDefault="00545158" w:rsidP="009D5CF4">
            <w:pPr>
              <w:spacing w:after="160" w:line="259" w:lineRule="auto"/>
              <w:rPr>
                <w:rFonts w:ascii="Corbel" w:hAnsi="Corbel"/>
                <w:sz w:val="20"/>
                <w:szCs w:val="20"/>
              </w:rPr>
            </w:pPr>
            <w:r w:rsidRPr="00196387">
              <w:rPr>
                <w:rFonts w:ascii="Corbel" w:hAnsi="Corbel"/>
                <w:sz w:val="20"/>
                <w:szCs w:val="20"/>
              </w:rPr>
              <w:t>Royal Holloway and Bedford New College</w:t>
            </w:r>
          </w:p>
        </w:tc>
      </w:tr>
    </w:tbl>
    <w:tbl>
      <w:tblPr>
        <w:tblStyle w:val="TableGrid"/>
        <w:tblpPr w:leftFromText="180" w:rightFromText="180" w:vertAnchor="text" w:horzAnchor="margin" w:tblpXSpec="center" w:tblpY="248"/>
        <w:tblW w:w="15457" w:type="dxa"/>
        <w:tblLook w:val="04A0" w:firstRow="1" w:lastRow="0" w:firstColumn="1" w:lastColumn="0" w:noHBand="0" w:noVBand="1"/>
      </w:tblPr>
      <w:tblGrid>
        <w:gridCol w:w="7377"/>
        <w:gridCol w:w="8080"/>
      </w:tblGrid>
      <w:tr w:rsidR="009B759F" w14:paraId="6B07FA9D" w14:textId="77777777" w:rsidTr="00933925">
        <w:tc>
          <w:tcPr>
            <w:tcW w:w="15457" w:type="dxa"/>
            <w:gridSpan w:val="2"/>
            <w:shd w:val="clear" w:color="auto" w:fill="D9D9D9" w:themeFill="background1" w:themeFillShade="D9"/>
            <w:vAlign w:val="center"/>
          </w:tcPr>
          <w:p w14:paraId="5649DF4A" w14:textId="4D571002" w:rsidR="009B759F" w:rsidRPr="004846D2" w:rsidRDefault="009B759F" w:rsidP="00B90C0F">
            <w:pPr>
              <w:pStyle w:val="ps1"/>
              <w:spacing w:before="40" w:after="40" w:line="240" w:lineRule="auto"/>
              <w:rPr>
                <w:rFonts w:ascii="Corbel" w:hAnsi="Corbel"/>
                <w:b/>
                <w:sz w:val="20"/>
              </w:rPr>
            </w:pPr>
            <w:r>
              <w:rPr>
                <w:rFonts w:ascii="Corbel" w:hAnsi="Corbel"/>
                <w:b/>
                <w:sz w:val="20"/>
              </w:rPr>
              <w:t>Section 12</w:t>
            </w:r>
            <w:r w:rsidRPr="004846D2">
              <w:rPr>
                <w:rFonts w:ascii="Corbel" w:hAnsi="Corbel"/>
                <w:b/>
                <w:sz w:val="20"/>
              </w:rPr>
              <w:t xml:space="preserve"> - Associated award(s)</w:t>
            </w:r>
            <w:r w:rsidR="00116BDC">
              <w:rPr>
                <w:rFonts w:ascii="Corbel" w:hAnsi="Corbel"/>
                <w:b/>
                <w:sz w:val="20"/>
              </w:rPr>
              <w:t xml:space="preserve"> with </w:t>
            </w:r>
            <w:r w:rsidR="00514ACA">
              <w:rPr>
                <w:rFonts w:ascii="Corbel" w:hAnsi="Corbel"/>
                <w:b/>
                <w:sz w:val="20"/>
              </w:rPr>
              <w:t>Banner Codes</w:t>
            </w:r>
          </w:p>
        </w:tc>
      </w:tr>
      <w:tr w:rsidR="009B759F" w14:paraId="1DBBED66" w14:textId="77777777" w:rsidTr="00933925">
        <w:tc>
          <w:tcPr>
            <w:tcW w:w="7377" w:type="dxa"/>
            <w:shd w:val="clear" w:color="auto" w:fill="auto"/>
            <w:vAlign w:val="center"/>
          </w:tcPr>
          <w:p w14:paraId="506C6983" w14:textId="34790B95" w:rsidR="005B74A0" w:rsidRDefault="005B74A0" w:rsidP="00251E18">
            <w:pPr>
              <w:spacing w:after="0" w:line="240" w:lineRule="auto"/>
              <w:rPr>
                <w:rFonts w:ascii="Corbel" w:eastAsia="Corbel" w:hAnsi="Corbel" w:cs="Corbel"/>
                <w:spacing w:val="-1"/>
                <w:sz w:val="20"/>
                <w:szCs w:val="20"/>
              </w:rPr>
            </w:pPr>
            <w:r>
              <w:rPr>
                <w:rFonts w:ascii="Corbel" w:eastAsia="Corbel" w:hAnsi="Corbel" w:cs="Corbel"/>
                <w:spacing w:val="-1"/>
                <w:sz w:val="20"/>
                <w:szCs w:val="20"/>
              </w:rPr>
              <w:t>PG Diploma in Step Up to Social Work (2682)</w:t>
            </w:r>
          </w:p>
          <w:p w14:paraId="22BE2567" w14:textId="77777777" w:rsidR="005B74A0" w:rsidRDefault="005B74A0" w:rsidP="00251E18">
            <w:pPr>
              <w:spacing w:after="0" w:line="240" w:lineRule="auto"/>
              <w:rPr>
                <w:rFonts w:ascii="Corbel" w:eastAsia="Corbel" w:hAnsi="Corbel" w:cs="Corbel"/>
                <w:spacing w:val="-1"/>
                <w:sz w:val="20"/>
                <w:szCs w:val="20"/>
              </w:rPr>
            </w:pPr>
          </w:p>
          <w:p w14:paraId="794E7DFD" w14:textId="78AE43D0" w:rsidR="009B759F" w:rsidRDefault="00251E18" w:rsidP="00251E18">
            <w:pPr>
              <w:spacing w:after="0" w:line="240" w:lineRule="auto"/>
              <w:rPr>
                <w:rFonts w:ascii="Corbel" w:hAnsi="Corbel"/>
                <w:sz w:val="20"/>
                <w:szCs w:val="20"/>
              </w:rPr>
            </w:pPr>
            <w:r>
              <w:rPr>
                <w:rFonts w:ascii="Corbel" w:eastAsia="Corbel" w:hAnsi="Corbel" w:cs="Corbel"/>
                <w:spacing w:val="-1"/>
                <w:sz w:val="20"/>
                <w:szCs w:val="20"/>
              </w:rPr>
              <w:t>P</w:t>
            </w:r>
            <w:r>
              <w:rPr>
                <w:rFonts w:ascii="Corbel" w:eastAsia="Corbel" w:hAnsi="Corbel" w:cs="Corbel"/>
                <w:sz w:val="20"/>
                <w:szCs w:val="20"/>
              </w:rPr>
              <w:t>G Cer</w:t>
            </w:r>
            <w:r>
              <w:rPr>
                <w:rFonts w:ascii="Corbel" w:eastAsia="Corbel" w:hAnsi="Corbel" w:cs="Corbel"/>
                <w:spacing w:val="3"/>
                <w:sz w:val="20"/>
                <w:szCs w:val="20"/>
              </w:rPr>
              <w:t>t</w:t>
            </w:r>
            <w:r>
              <w:rPr>
                <w:rFonts w:ascii="Corbel" w:eastAsia="Corbel" w:hAnsi="Corbel" w:cs="Corbel"/>
                <w:spacing w:val="-1"/>
                <w:sz w:val="20"/>
                <w:szCs w:val="20"/>
              </w:rPr>
              <w:t>if</w:t>
            </w:r>
            <w:r>
              <w:rPr>
                <w:rFonts w:ascii="Corbel" w:eastAsia="Corbel" w:hAnsi="Corbel" w:cs="Corbel"/>
                <w:spacing w:val="2"/>
                <w:sz w:val="20"/>
                <w:szCs w:val="20"/>
              </w:rPr>
              <w:t>i</w:t>
            </w:r>
            <w:r>
              <w:rPr>
                <w:rFonts w:ascii="Corbel" w:eastAsia="Corbel" w:hAnsi="Corbel" w:cs="Corbel"/>
                <w:spacing w:val="-1"/>
                <w:sz w:val="20"/>
                <w:szCs w:val="20"/>
              </w:rPr>
              <w:t>c</w:t>
            </w:r>
            <w:r>
              <w:rPr>
                <w:rFonts w:ascii="Corbel" w:eastAsia="Corbel" w:hAnsi="Corbel" w:cs="Corbel"/>
                <w:spacing w:val="1"/>
                <w:sz w:val="20"/>
                <w:szCs w:val="20"/>
              </w:rPr>
              <w:t>a</w:t>
            </w:r>
            <w:r>
              <w:rPr>
                <w:rFonts w:ascii="Corbel" w:eastAsia="Corbel" w:hAnsi="Corbel" w:cs="Corbel"/>
                <w:sz w:val="20"/>
                <w:szCs w:val="20"/>
              </w:rPr>
              <w:t>te</w:t>
            </w:r>
            <w:r>
              <w:rPr>
                <w:rFonts w:ascii="Corbel" w:eastAsia="Corbel" w:hAnsi="Corbel" w:cs="Corbel"/>
                <w:spacing w:val="-7"/>
                <w:sz w:val="20"/>
                <w:szCs w:val="20"/>
              </w:rPr>
              <w:t xml:space="preserve"> </w:t>
            </w:r>
            <w:r>
              <w:rPr>
                <w:rFonts w:ascii="Corbel" w:eastAsia="Corbel" w:hAnsi="Corbel" w:cs="Corbel"/>
                <w:sz w:val="20"/>
                <w:szCs w:val="20"/>
              </w:rPr>
              <w:t>S</w:t>
            </w:r>
            <w:r>
              <w:rPr>
                <w:rFonts w:ascii="Corbel" w:eastAsia="Corbel" w:hAnsi="Corbel" w:cs="Corbel"/>
                <w:spacing w:val="2"/>
                <w:sz w:val="20"/>
                <w:szCs w:val="20"/>
              </w:rPr>
              <w:t>o</w:t>
            </w:r>
            <w:r>
              <w:rPr>
                <w:rFonts w:ascii="Corbel" w:eastAsia="Corbel" w:hAnsi="Corbel" w:cs="Corbel"/>
                <w:spacing w:val="-1"/>
                <w:sz w:val="20"/>
                <w:szCs w:val="20"/>
              </w:rPr>
              <w:t>ci</w:t>
            </w:r>
            <w:r>
              <w:rPr>
                <w:rFonts w:ascii="Corbel" w:eastAsia="Corbel" w:hAnsi="Corbel" w:cs="Corbel"/>
                <w:spacing w:val="1"/>
                <w:sz w:val="20"/>
                <w:szCs w:val="20"/>
              </w:rPr>
              <w:t>a</w:t>
            </w:r>
            <w:r>
              <w:rPr>
                <w:rFonts w:ascii="Corbel" w:eastAsia="Corbel" w:hAnsi="Corbel" w:cs="Corbel"/>
                <w:sz w:val="20"/>
                <w:szCs w:val="20"/>
              </w:rPr>
              <w:t>l</w:t>
            </w:r>
            <w:r>
              <w:rPr>
                <w:rFonts w:ascii="Corbel" w:eastAsia="Corbel" w:hAnsi="Corbel" w:cs="Corbel"/>
                <w:spacing w:val="-5"/>
                <w:sz w:val="20"/>
                <w:szCs w:val="20"/>
              </w:rPr>
              <w:t xml:space="preserve"> </w:t>
            </w:r>
            <w:r>
              <w:rPr>
                <w:rFonts w:ascii="Corbel" w:eastAsia="Corbel" w:hAnsi="Corbel" w:cs="Corbel"/>
                <w:sz w:val="20"/>
                <w:szCs w:val="20"/>
              </w:rPr>
              <w:t>S</w:t>
            </w:r>
            <w:r>
              <w:rPr>
                <w:rFonts w:ascii="Corbel" w:eastAsia="Corbel" w:hAnsi="Corbel" w:cs="Corbel"/>
                <w:spacing w:val="1"/>
                <w:sz w:val="20"/>
                <w:szCs w:val="20"/>
              </w:rPr>
              <w:t>t</w:t>
            </w:r>
            <w:r>
              <w:rPr>
                <w:rFonts w:ascii="Corbel" w:eastAsia="Corbel" w:hAnsi="Corbel" w:cs="Corbel"/>
                <w:spacing w:val="2"/>
                <w:sz w:val="20"/>
                <w:szCs w:val="20"/>
              </w:rPr>
              <w:t>u</w:t>
            </w:r>
            <w:r>
              <w:rPr>
                <w:rFonts w:ascii="Corbel" w:eastAsia="Corbel" w:hAnsi="Corbel" w:cs="Corbel"/>
                <w:spacing w:val="-1"/>
                <w:sz w:val="20"/>
                <w:szCs w:val="20"/>
              </w:rPr>
              <w:t>d</w:t>
            </w:r>
            <w:r>
              <w:rPr>
                <w:rFonts w:ascii="Corbel" w:eastAsia="Corbel" w:hAnsi="Corbel" w:cs="Corbel"/>
                <w:spacing w:val="2"/>
                <w:sz w:val="20"/>
                <w:szCs w:val="20"/>
              </w:rPr>
              <w:t>i</w:t>
            </w:r>
            <w:r>
              <w:rPr>
                <w:rFonts w:ascii="Corbel" w:eastAsia="Corbel" w:hAnsi="Corbel" w:cs="Corbel"/>
                <w:spacing w:val="-1"/>
                <w:sz w:val="20"/>
                <w:szCs w:val="20"/>
              </w:rPr>
              <w:t>e</w:t>
            </w:r>
            <w:r>
              <w:rPr>
                <w:rFonts w:ascii="Corbel" w:eastAsia="Corbel" w:hAnsi="Corbel" w:cs="Corbel"/>
                <w:sz w:val="20"/>
                <w:szCs w:val="20"/>
              </w:rPr>
              <w:t>s</w:t>
            </w:r>
            <w:r>
              <w:rPr>
                <w:rFonts w:ascii="Corbel" w:eastAsia="Corbel" w:hAnsi="Corbel" w:cs="Corbel"/>
                <w:spacing w:val="-4"/>
                <w:sz w:val="20"/>
                <w:szCs w:val="20"/>
              </w:rPr>
              <w:t xml:space="preserve"> </w:t>
            </w:r>
            <w:r>
              <w:rPr>
                <w:rFonts w:ascii="Corbel" w:eastAsia="Corbel" w:hAnsi="Corbel" w:cs="Corbel"/>
                <w:sz w:val="20"/>
                <w:szCs w:val="20"/>
              </w:rPr>
              <w:t>(</w:t>
            </w:r>
            <w:r>
              <w:rPr>
                <w:rFonts w:ascii="Corbel" w:eastAsia="Corbel" w:hAnsi="Corbel" w:cs="Corbel"/>
                <w:spacing w:val="-1"/>
                <w:sz w:val="20"/>
                <w:szCs w:val="20"/>
              </w:rPr>
              <w:t>2</w:t>
            </w:r>
            <w:r>
              <w:rPr>
                <w:rFonts w:ascii="Corbel" w:eastAsia="Corbel" w:hAnsi="Corbel" w:cs="Corbel"/>
                <w:spacing w:val="1"/>
                <w:sz w:val="20"/>
                <w:szCs w:val="20"/>
              </w:rPr>
              <w:t>6</w:t>
            </w:r>
            <w:r>
              <w:rPr>
                <w:rFonts w:ascii="Corbel" w:eastAsia="Corbel" w:hAnsi="Corbel" w:cs="Corbel"/>
                <w:sz w:val="20"/>
                <w:szCs w:val="20"/>
              </w:rPr>
              <w:t>84)</w:t>
            </w:r>
            <w:r w:rsidR="005B74A0">
              <w:rPr>
                <w:rFonts w:ascii="Corbel" w:eastAsia="Corbel" w:hAnsi="Corbel" w:cs="Corbel"/>
                <w:sz w:val="20"/>
                <w:szCs w:val="20"/>
              </w:rPr>
              <w:t xml:space="preserve"> – exit award only</w:t>
            </w:r>
          </w:p>
          <w:p w14:paraId="1EDBF177" w14:textId="641E4BCA" w:rsidR="00545158" w:rsidRDefault="00545158" w:rsidP="009B759F">
            <w:pPr>
              <w:spacing w:after="0" w:line="240" w:lineRule="auto"/>
              <w:rPr>
                <w:rFonts w:ascii="Corbel" w:hAnsi="Corbel"/>
                <w:sz w:val="20"/>
                <w:szCs w:val="20"/>
              </w:rPr>
            </w:pPr>
          </w:p>
        </w:tc>
        <w:tc>
          <w:tcPr>
            <w:tcW w:w="8080" w:type="dxa"/>
            <w:vAlign w:val="center"/>
          </w:tcPr>
          <w:p w14:paraId="6973E242" w14:textId="22F6761F" w:rsidR="009B759F" w:rsidRDefault="009B759F" w:rsidP="00CA5143">
            <w:pPr>
              <w:pStyle w:val="ps1"/>
              <w:spacing w:before="0" w:after="0" w:line="240" w:lineRule="auto"/>
              <w:rPr>
                <w:rFonts w:ascii="Corbel" w:hAnsi="Corbel"/>
                <w:sz w:val="20"/>
              </w:rPr>
            </w:pPr>
          </w:p>
        </w:tc>
      </w:tr>
    </w:tbl>
    <w:p w14:paraId="2EC1EB12" w14:textId="77777777" w:rsidR="00F57A82" w:rsidRDefault="00F57A82" w:rsidP="00AE00F4">
      <w:pPr>
        <w:spacing w:after="160" w:line="259" w:lineRule="auto"/>
        <w:rPr>
          <w:rFonts w:ascii="Corbel" w:hAnsi="Corbel"/>
          <w:sz w:val="20"/>
          <w:szCs w:val="20"/>
        </w:rPr>
      </w:pPr>
    </w:p>
    <w:sectPr w:rsidR="00F57A82" w:rsidSect="00BB3F1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FD4E" w14:textId="77777777" w:rsidR="00E80434" w:rsidRDefault="00E80434" w:rsidP="00AE00F4">
      <w:pPr>
        <w:spacing w:after="0" w:line="240" w:lineRule="auto"/>
      </w:pPr>
      <w:r>
        <w:separator/>
      </w:r>
    </w:p>
  </w:endnote>
  <w:endnote w:type="continuationSeparator" w:id="0">
    <w:p w14:paraId="228A9D7D" w14:textId="77777777" w:rsidR="00E80434" w:rsidRDefault="00E80434" w:rsidP="00AE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59488"/>
      <w:docPartObj>
        <w:docPartGallery w:val="Page Numbers (Bottom of Page)"/>
        <w:docPartUnique/>
      </w:docPartObj>
    </w:sdtPr>
    <w:sdtEndPr>
      <w:rPr>
        <w:rFonts w:ascii="Corbel" w:hAnsi="Corbel"/>
        <w:b/>
        <w:noProof/>
        <w:sz w:val="16"/>
      </w:rPr>
    </w:sdtEndPr>
    <w:sdtContent>
      <w:p w14:paraId="3E969CF2" w14:textId="77777777" w:rsidR="009D5CF4" w:rsidRPr="00EF2645" w:rsidRDefault="009D5CF4">
        <w:pPr>
          <w:pStyle w:val="Footer"/>
          <w:jc w:val="right"/>
          <w:rPr>
            <w:rFonts w:ascii="Corbel" w:hAnsi="Corbel"/>
            <w:b/>
            <w:sz w:val="16"/>
          </w:rPr>
        </w:pPr>
        <w:r w:rsidRPr="00EF2645">
          <w:rPr>
            <w:rFonts w:ascii="Corbel" w:hAnsi="Corbel"/>
            <w:b/>
            <w:sz w:val="16"/>
          </w:rPr>
          <w:fldChar w:fldCharType="begin"/>
        </w:r>
        <w:r w:rsidRPr="00EF2645">
          <w:rPr>
            <w:rFonts w:ascii="Corbel" w:hAnsi="Corbel"/>
            <w:b/>
            <w:sz w:val="16"/>
          </w:rPr>
          <w:instrText xml:space="preserve"> PAGE   \* MERGEFORMAT </w:instrText>
        </w:r>
        <w:r w:rsidRPr="00EF2645">
          <w:rPr>
            <w:rFonts w:ascii="Corbel" w:hAnsi="Corbel"/>
            <w:b/>
            <w:sz w:val="16"/>
          </w:rPr>
          <w:fldChar w:fldCharType="separate"/>
        </w:r>
        <w:r>
          <w:rPr>
            <w:rFonts w:ascii="Corbel" w:hAnsi="Corbel"/>
            <w:b/>
            <w:noProof/>
            <w:sz w:val="16"/>
          </w:rPr>
          <w:t>7</w:t>
        </w:r>
        <w:r w:rsidRPr="00EF2645">
          <w:rPr>
            <w:rFonts w:ascii="Corbel" w:hAnsi="Corbel"/>
            <w:b/>
            <w:noProof/>
            <w:sz w:val="16"/>
          </w:rPr>
          <w:fldChar w:fldCharType="end"/>
        </w:r>
      </w:p>
    </w:sdtContent>
  </w:sdt>
  <w:p w14:paraId="330FC841" w14:textId="77777777" w:rsidR="009D5CF4" w:rsidRDefault="009D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582D" w14:textId="77777777" w:rsidR="00E80434" w:rsidRDefault="00E80434" w:rsidP="00AE00F4">
      <w:pPr>
        <w:spacing w:after="0" w:line="240" w:lineRule="auto"/>
      </w:pPr>
      <w:r>
        <w:separator/>
      </w:r>
    </w:p>
  </w:footnote>
  <w:footnote w:type="continuationSeparator" w:id="0">
    <w:p w14:paraId="35E8917D" w14:textId="77777777" w:rsidR="00E80434" w:rsidRDefault="00E80434" w:rsidP="00AE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80B" w14:textId="77777777" w:rsidR="009D5CF4" w:rsidRDefault="009D5CF4" w:rsidP="00AE00F4">
    <w:pPr>
      <w:pStyle w:val="Header"/>
      <w:jc w:val="right"/>
    </w:pPr>
    <w:r>
      <w:rPr>
        <w:noProof/>
        <w:lang w:val="en-US" w:eastAsia="en-US"/>
      </w:rPr>
      <w:drawing>
        <wp:inline distT="0" distB="0" distL="0" distR="0" wp14:anchorId="3F37B064" wp14:editId="5676B8C1">
          <wp:extent cx="1162108" cy="580844"/>
          <wp:effectExtent l="0" t="0" r="0" b="0"/>
          <wp:docPr id="2" name="Picture 2" descr="Royal Holloway, Universi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Holloway, University of Lon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730" cy="589652"/>
                  </a:xfrm>
                  <a:prstGeom prst="rect">
                    <a:avLst/>
                  </a:prstGeom>
                  <a:noFill/>
                  <a:ln>
                    <a:noFill/>
                  </a:ln>
                </pic:spPr>
              </pic:pic>
            </a:graphicData>
          </a:graphic>
        </wp:inline>
      </w:drawing>
    </w:r>
  </w:p>
  <w:p w14:paraId="66DDC9DB" w14:textId="77777777" w:rsidR="009D5CF4" w:rsidRDefault="009D5CF4" w:rsidP="00AE00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5CB"/>
    <w:multiLevelType w:val="hybridMultilevel"/>
    <w:tmpl w:val="2368B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2BF1"/>
    <w:multiLevelType w:val="hybridMultilevel"/>
    <w:tmpl w:val="22241112"/>
    <w:lvl w:ilvl="0" w:tplc="D266195C">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4F2889"/>
    <w:multiLevelType w:val="hybridMultilevel"/>
    <w:tmpl w:val="9E8A9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13F98"/>
    <w:multiLevelType w:val="hybridMultilevel"/>
    <w:tmpl w:val="C6D08DD6"/>
    <w:lvl w:ilvl="0" w:tplc="ED08FB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817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F2CB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4A4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A9A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7627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85A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20D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0FB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8E6F78"/>
    <w:multiLevelType w:val="hybridMultilevel"/>
    <w:tmpl w:val="78640FB8"/>
    <w:lvl w:ilvl="0" w:tplc="82E28E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F022A9"/>
    <w:multiLevelType w:val="hybridMultilevel"/>
    <w:tmpl w:val="C420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2601F"/>
    <w:multiLevelType w:val="hybridMultilevel"/>
    <w:tmpl w:val="B8FA03C4"/>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7" w15:restartNumberingAfterBreak="0">
    <w:nsid w:val="25473B94"/>
    <w:multiLevelType w:val="hybridMultilevel"/>
    <w:tmpl w:val="2FA09B2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2F415C"/>
    <w:multiLevelType w:val="hybridMultilevel"/>
    <w:tmpl w:val="A710B13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977965"/>
    <w:multiLevelType w:val="hybridMultilevel"/>
    <w:tmpl w:val="CE08986C"/>
    <w:lvl w:ilvl="0" w:tplc="D3944E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A82E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26B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8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C17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E7A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E97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C630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1C1D3D"/>
    <w:multiLevelType w:val="hybridMultilevel"/>
    <w:tmpl w:val="BDB2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34F32"/>
    <w:multiLevelType w:val="hybridMultilevel"/>
    <w:tmpl w:val="2DAC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E479B"/>
    <w:multiLevelType w:val="hybridMultilevel"/>
    <w:tmpl w:val="64044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7368B"/>
    <w:multiLevelType w:val="hybridMultilevel"/>
    <w:tmpl w:val="3542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B1508B"/>
    <w:multiLevelType w:val="hybridMultilevel"/>
    <w:tmpl w:val="2034C99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2B39FF"/>
    <w:multiLevelType w:val="hybridMultilevel"/>
    <w:tmpl w:val="5184C0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396785"/>
    <w:multiLevelType w:val="hybridMultilevel"/>
    <w:tmpl w:val="7B14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514311">
    <w:abstractNumId w:val="2"/>
  </w:num>
  <w:num w:numId="2" w16cid:durableId="1312250328">
    <w:abstractNumId w:val="13"/>
  </w:num>
  <w:num w:numId="3" w16cid:durableId="1849557273">
    <w:abstractNumId w:val="4"/>
  </w:num>
  <w:num w:numId="4" w16cid:durableId="1542863252">
    <w:abstractNumId w:val="14"/>
  </w:num>
  <w:num w:numId="5" w16cid:durableId="2057729987">
    <w:abstractNumId w:val="7"/>
  </w:num>
  <w:num w:numId="6" w16cid:durableId="1493714266">
    <w:abstractNumId w:val="0"/>
  </w:num>
  <w:num w:numId="7" w16cid:durableId="617689210">
    <w:abstractNumId w:val="12"/>
  </w:num>
  <w:num w:numId="8" w16cid:durableId="1111164388">
    <w:abstractNumId w:val="16"/>
  </w:num>
  <w:num w:numId="9" w16cid:durableId="2075007078">
    <w:abstractNumId w:val="3"/>
  </w:num>
  <w:num w:numId="10" w16cid:durableId="400324619">
    <w:abstractNumId w:val="9"/>
  </w:num>
  <w:num w:numId="11" w16cid:durableId="1917936559">
    <w:abstractNumId w:val="10"/>
  </w:num>
  <w:num w:numId="12" w16cid:durableId="307828361">
    <w:abstractNumId w:val="11"/>
  </w:num>
  <w:num w:numId="13" w16cid:durableId="1266961491">
    <w:abstractNumId w:val="1"/>
  </w:num>
  <w:num w:numId="14" w16cid:durableId="373626889">
    <w:abstractNumId w:val="6"/>
  </w:num>
  <w:num w:numId="15" w16cid:durableId="1099177086">
    <w:abstractNumId w:val="5"/>
  </w:num>
  <w:num w:numId="16" w16cid:durableId="641812703">
    <w:abstractNumId w:val="8"/>
  </w:num>
  <w:num w:numId="17" w16cid:durableId="9714403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1A72083-9B39-49CB-916F-142425544290}"/>
    <w:docVar w:name="dgnword-eventsink" w:val="935199832"/>
    <w:docVar w:name="dgnword-lastRevisionsView" w:val="0"/>
  </w:docVars>
  <w:rsids>
    <w:rsidRoot w:val="008C112B"/>
    <w:rsid w:val="00003697"/>
    <w:rsid w:val="00003F5D"/>
    <w:rsid w:val="000100CD"/>
    <w:rsid w:val="00010CA3"/>
    <w:rsid w:val="000112EF"/>
    <w:rsid w:val="00020891"/>
    <w:rsid w:val="00020C26"/>
    <w:rsid w:val="0003257C"/>
    <w:rsid w:val="00033453"/>
    <w:rsid w:val="00041A33"/>
    <w:rsid w:val="00043E20"/>
    <w:rsid w:val="000445A2"/>
    <w:rsid w:val="00064831"/>
    <w:rsid w:val="000721F4"/>
    <w:rsid w:val="0007357F"/>
    <w:rsid w:val="00087332"/>
    <w:rsid w:val="00091F3B"/>
    <w:rsid w:val="000957CF"/>
    <w:rsid w:val="000A5EDA"/>
    <w:rsid w:val="000B0BE0"/>
    <w:rsid w:val="000C38E1"/>
    <w:rsid w:val="000C5B9A"/>
    <w:rsid w:val="000C6DDE"/>
    <w:rsid w:val="000D5138"/>
    <w:rsid w:val="000D733A"/>
    <w:rsid w:val="000E01C1"/>
    <w:rsid w:val="000E2318"/>
    <w:rsid w:val="000E42F3"/>
    <w:rsid w:val="000E4C8F"/>
    <w:rsid w:val="000F1A97"/>
    <w:rsid w:val="000F3C97"/>
    <w:rsid w:val="000F6FF6"/>
    <w:rsid w:val="00100556"/>
    <w:rsid w:val="00105725"/>
    <w:rsid w:val="00105F01"/>
    <w:rsid w:val="00116BDC"/>
    <w:rsid w:val="001205CE"/>
    <w:rsid w:val="00121745"/>
    <w:rsid w:val="001227FB"/>
    <w:rsid w:val="0012496E"/>
    <w:rsid w:val="00124CAC"/>
    <w:rsid w:val="00127D71"/>
    <w:rsid w:val="00131176"/>
    <w:rsid w:val="0013159F"/>
    <w:rsid w:val="00136FBF"/>
    <w:rsid w:val="0014034A"/>
    <w:rsid w:val="00147FD5"/>
    <w:rsid w:val="00150B0D"/>
    <w:rsid w:val="00156870"/>
    <w:rsid w:val="00160AD9"/>
    <w:rsid w:val="00165F88"/>
    <w:rsid w:val="001673F1"/>
    <w:rsid w:val="001712EA"/>
    <w:rsid w:val="0017298A"/>
    <w:rsid w:val="00174E8D"/>
    <w:rsid w:val="00177E95"/>
    <w:rsid w:val="00193E5C"/>
    <w:rsid w:val="00196387"/>
    <w:rsid w:val="001B6806"/>
    <w:rsid w:val="001C231E"/>
    <w:rsid w:val="001C7D1F"/>
    <w:rsid w:val="001D7F62"/>
    <w:rsid w:val="001F0212"/>
    <w:rsid w:val="00202BAA"/>
    <w:rsid w:val="002051D6"/>
    <w:rsid w:val="00212C62"/>
    <w:rsid w:val="00221E57"/>
    <w:rsid w:val="0022334C"/>
    <w:rsid w:val="002437A8"/>
    <w:rsid w:val="00245744"/>
    <w:rsid w:val="00251E18"/>
    <w:rsid w:val="00253EE2"/>
    <w:rsid w:val="00262683"/>
    <w:rsid w:val="00265392"/>
    <w:rsid w:val="00267466"/>
    <w:rsid w:val="00270062"/>
    <w:rsid w:val="00272E6C"/>
    <w:rsid w:val="0027374E"/>
    <w:rsid w:val="00275627"/>
    <w:rsid w:val="002838BC"/>
    <w:rsid w:val="00283F80"/>
    <w:rsid w:val="00283F8B"/>
    <w:rsid w:val="00292A18"/>
    <w:rsid w:val="002A1C29"/>
    <w:rsid w:val="002A5F4C"/>
    <w:rsid w:val="002C1446"/>
    <w:rsid w:val="002C1A25"/>
    <w:rsid w:val="002C6DB9"/>
    <w:rsid w:val="002D5049"/>
    <w:rsid w:val="002E0749"/>
    <w:rsid w:val="002E19F4"/>
    <w:rsid w:val="002E4396"/>
    <w:rsid w:val="002E52CF"/>
    <w:rsid w:val="002F7F5D"/>
    <w:rsid w:val="00301B4A"/>
    <w:rsid w:val="00306050"/>
    <w:rsid w:val="003070C8"/>
    <w:rsid w:val="00322D13"/>
    <w:rsid w:val="00324015"/>
    <w:rsid w:val="00330D12"/>
    <w:rsid w:val="003533D2"/>
    <w:rsid w:val="00362541"/>
    <w:rsid w:val="00363493"/>
    <w:rsid w:val="00373D33"/>
    <w:rsid w:val="00382601"/>
    <w:rsid w:val="0039114C"/>
    <w:rsid w:val="00391F04"/>
    <w:rsid w:val="00392262"/>
    <w:rsid w:val="003926C1"/>
    <w:rsid w:val="00393DEF"/>
    <w:rsid w:val="00394219"/>
    <w:rsid w:val="003A79A2"/>
    <w:rsid w:val="003B5FC9"/>
    <w:rsid w:val="003C4C22"/>
    <w:rsid w:val="003C65B1"/>
    <w:rsid w:val="003C7927"/>
    <w:rsid w:val="003C7EA1"/>
    <w:rsid w:val="003D1F16"/>
    <w:rsid w:val="003D59CD"/>
    <w:rsid w:val="003E05F3"/>
    <w:rsid w:val="003E271E"/>
    <w:rsid w:val="003F36AB"/>
    <w:rsid w:val="003F51F8"/>
    <w:rsid w:val="003F6DA1"/>
    <w:rsid w:val="00433659"/>
    <w:rsid w:val="00451AD2"/>
    <w:rsid w:val="00452D9C"/>
    <w:rsid w:val="00453480"/>
    <w:rsid w:val="00454A8F"/>
    <w:rsid w:val="0045681B"/>
    <w:rsid w:val="00464DFE"/>
    <w:rsid w:val="004658A3"/>
    <w:rsid w:val="00465E81"/>
    <w:rsid w:val="00466308"/>
    <w:rsid w:val="004719F3"/>
    <w:rsid w:val="00473E1C"/>
    <w:rsid w:val="0047520B"/>
    <w:rsid w:val="00481847"/>
    <w:rsid w:val="0048306E"/>
    <w:rsid w:val="004846D2"/>
    <w:rsid w:val="00484D9F"/>
    <w:rsid w:val="00492172"/>
    <w:rsid w:val="00496F14"/>
    <w:rsid w:val="004B6767"/>
    <w:rsid w:val="004B6DF8"/>
    <w:rsid w:val="004C39B2"/>
    <w:rsid w:val="004C5A19"/>
    <w:rsid w:val="004C7D6E"/>
    <w:rsid w:val="004D3D08"/>
    <w:rsid w:val="004E2C34"/>
    <w:rsid w:val="004F29D2"/>
    <w:rsid w:val="00506420"/>
    <w:rsid w:val="00514ACA"/>
    <w:rsid w:val="00531F54"/>
    <w:rsid w:val="005372EC"/>
    <w:rsid w:val="00545158"/>
    <w:rsid w:val="005760EB"/>
    <w:rsid w:val="00580678"/>
    <w:rsid w:val="0059541C"/>
    <w:rsid w:val="00597A54"/>
    <w:rsid w:val="005A0129"/>
    <w:rsid w:val="005A08E8"/>
    <w:rsid w:val="005A2157"/>
    <w:rsid w:val="005A27A2"/>
    <w:rsid w:val="005A42E2"/>
    <w:rsid w:val="005A4A3C"/>
    <w:rsid w:val="005B260B"/>
    <w:rsid w:val="005B2E1F"/>
    <w:rsid w:val="005B74A0"/>
    <w:rsid w:val="005C05D1"/>
    <w:rsid w:val="005C2B45"/>
    <w:rsid w:val="005C5C9D"/>
    <w:rsid w:val="005C5D05"/>
    <w:rsid w:val="005C7B5D"/>
    <w:rsid w:val="005D518D"/>
    <w:rsid w:val="005D64F3"/>
    <w:rsid w:val="005D677B"/>
    <w:rsid w:val="005E650C"/>
    <w:rsid w:val="005F6BEE"/>
    <w:rsid w:val="00601377"/>
    <w:rsid w:val="00614B56"/>
    <w:rsid w:val="00614D3D"/>
    <w:rsid w:val="00621553"/>
    <w:rsid w:val="00635B1E"/>
    <w:rsid w:val="00647951"/>
    <w:rsid w:val="00647C12"/>
    <w:rsid w:val="00654937"/>
    <w:rsid w:val="0065796A"/>
    <w:rsid w:val="00660171"/>
    <w:rsid w:val="00663F9E"/>
    <w:rsid w:val="00664ADE"/>
    <w:rsid w:val="00664DBD"/>
    <w:rsid w:val="00665E07"/>
    <w:rsid w:val="00667D96"/>
    <w:rsid w:val="0068021C"/>
    <w:rsid w:val="00686F10"/>
    <w:rsid w:val="00692A4F"/>
    <w:rsid w:val="006934F4"/>
    <w:rsid w:val="006951A3"/>
    <w:rsid w:val="006A6647"/>
    <w:rsid w:val="006B0A3B"/>
    <w:rsid w:val="006B3179"/>
    <w:rsid w:val="006B42BB"/>
    <w:rsid w:val="006B549C"/>
    <w:rsid w:val="006C16B0"/>
    <w:rsid w:val="006C4E8C"/>
    <w:rsid w:val="006C64D1"/>
    <w:rsid w:val="006D1869"/>
    <w:rsid w:val="006D1ABC"/>
    <w:rsid w:val="006E7843"/>
    <w:rsid w:val="006F2816"/>
    <w:rsid w:val="006F40B8"/>
    <w:rsid w:val="00704E5C"/>
    <w:rsid w:val="00722FCB"/>
    <w:rsid w:val="0074030F"/>
    <w:rsid w:val="007524B2"/>
    <w:rsid w:val="00753946"/>
    <w:rsid w:val="0075403D"/>
    <w:rsid w:val="00755AAE"/>
    <w:rsid w:val="0075749F"/>
    <w:rsid w:val="00761027"/>
    <w:rsid w:val="007742B6"/>
    <w:rsid w:val="0078411A"/>
    <w:rsid w:val="007979DA"/>
    <w:rsid w:val="007A156C"/>
    <w:rsid w:val="007A259C"/>
    <w:rsid w:val="007A6724"/>
    <w:rsid w:val="007C0EAE"/>
    <w:rsid w:val="007C5F7C"/>
    <w:rsid w:val="007D0482"/>
    <w:rsid w:val="007D5C5A"/>
    <w:rsid w:val="007E3FC5"/>
    <w:rsid w:val="007E6D29"/>
    <w:rsid w:val="007F2C08"/>
    <w:rsid w:val="007F2C61"/>
    <w:rsid w:val="007F2EE8"/>
    <w:rsid w:val="007F6851"/>
    <w:rsid w:val="007F6C48"/>
    <w:rsid w:val="007F6D0C"/>
    <w:rsid w:val="00805EF3"/>
    <w:rsid w:val="008138CB"/>
    <w:rsid w:val="00825024"/>
    <w:rsid w:val="00837BC1"/>
    <w:rsid w:val="00864D5F"/>
    <w:rsid w:val="00865CA7"/>
    <w:rsid w:val="00866A6E"/>
    <w:rsid w:val="0088111F"/>
    <w:rsid w:val="008827E4"/>
    <w:rsid w:val="008841F1"/>
    <w:rsid w:val="00893A1F"/>
    <w:rsid w:val="008A7354"/>
    <w:rsid w:val="008B265D"/>
    <w:rsid w:val="008C0CC1"/>
    <w:rsid w:val="008C112B"/>
    <w:rsid w:val="008C410E"/>
    <w:rsid w:val="008D18B8"/>
    <w:rsid w:val="008D28AE"/>
    <w:rsid w:val="008E53BD"/>
    <w:rsid w:val="00900BBD"/>
    <w:rsid w:val="00906874"/>
    <w:rsid w:val="00915E66"/>
    <w:rsid w:val="00933925"/>
    <w:rsid w:val="00936A12"/>
    <w:rsid w:val="00940B22"/>
    <w:rsid w:val="0094551C"/>
    <w:rsid w:val="00945C23"/>
    <w:rsid w:val="0098224A"/>
    <w:rsid w:val="0098271C"/>
    <w:rsid w:val="00991D33"/>
    <w:rsid w:val="00995F1E"/>
    <w:rsid w:val="009A7B40"/>
    <w:rsid w:val="009B759F"/>
    <w:rsid w:val="009C5492"/>
    <w:rsid w:val="009D5CF4"/>
    <w:rsid w:val="009E2D35"/>
    <w:rsid w:val="009F2C34"/>
    <w:rsid w:val="009F4FFD"/>
    <w:rsid w:val="00A02907"/>
    <w:rsid w:val="00A037C7"/>
    <w:rsid w:val="00A076E3"/>
    <w:rsid w:val="00A11DEC"/>
    <w:rsid w:val="00A13FF3"/>
    <w:rsid w:val="00A15EBB"/>
    <w:rsid w:val="00A16660"/>
    <w:rsid w:val="00A324C8"/>
    <w:rsid w:val="00A33621"/>
    <w:rsid w:val="00A4445E"/>
    <w:rsid w:val="00A467F3"/>
    <w:rsid w:val="00A54EB1"/>
    <w:rsid w:val="00A55B0D"/>
    <w:rsid w:val="00A5645F"/>
    <w:rsid w:val="00A61EEE"/>
    <w:rsid w:val="00A63015"/>
    <w:rsid w:val="00A85390"/>
    <w:rsid w:val="00A85AC7"/>
    <w:rsid w:val="00A8614B"/>
    <w:rsid w:val="00A93BAA"/>
    <w:rsid w:val="00AA1EBE"/>
    <w:rsid w:val="00AA6686"/>
    <w:rsid w:val="00AA7509"/>
    <w:rsid w:val="00AA7EF1"/>
    <w:rsid w:val="00AB1D90"/>
    <w:rsid w:val="00AB32B1"/>
    <w:rsid w:val="00AC0474"/>
    <w:rsid w:val="00AC390F"/>
    <w:rsid w:val="00AD0644"/>
    <w:rsid w:val="00AD1EA5"/>
    <w:rsid w:val="00AD61C2"/>
    <w:rsid w:val="00AE00F4"/>
    <w:rsid w:val="00AE2B88"/>
    <w:rsid w:val="00AE406B"/>
    <w:rsid w:val="00AF1661"/>
    <w:rsid w:val="00B01FF1"/>
    <w:rsid w:val="00B067CD"/>
    <w:rsid w:val="00B13FD6"/>
    <w:rsid w:val="00B149AF"/>
    <w:rsid w:val="00B32539"/>
    <w:rsid w:val="00B32EE5"/>
    <w:rsid w:val="00B35D4D"/>
    <w:rsid w:val="00B37671"/>
    <w:rsid w:val="00B53A49"/>
    <w:rsid w:val="00B643C9"/>
    <w:rsid w:val="00B714F5"/>
    <w:rsid w:val="00B727CE"/>
    <w:rsid w:val="00B7354F"/>
    <w:rsid w:val="00B8084F"/>
    <w:rsid w:val="00B81A8F"/>
    <w:rsid w:val="00B8524E"/>
    <w:rsid w:val="00B87C88"/>
    <w:rsid w:val="00B90C0F"/>
    <w:rsid w:val="00B914FC"/>
    <w:rsid w:val="00BB3F1A"/>
    <w:rsid w:val="00BB4634"/>
    <w:rsid w:val="00BB6E6C"/>
    <w:rsid w:val="00BC62C0"/>
    <w:rsid w:val="00BD264A"/>
    <w:rsid w:val="00BE4460"/>
    <w:rsid w:val="00BF6067"/>
    <w:rsid w:val="00BF7251"/>
    <w:rsid w:val="00C03551"/>
    <w:rsid w:val="00C04835"/>
    <w:rsid w:val="00C07AC6"/>
    <w:rsid w:val="00C14C11"/>
    <w:rsid w:val="00C14F4C"/>
    <w:rsid w:val="00C157CD"/>
    <w:rsid w:val="00C17BB2"/>
    <w:rsid w:val="00C2017D"/>
    <w:rsid w:val="00C21B30"/>
    <w:rsid w:val="00C22B33"/>
    <w:rsid w:val="00C30C51"/>
    <w:rsid w:val="00C31AC4"/>
    <w:rsid w:val="00C31FA1"/>
    <w:rsid w:val="00C4448A"/>
    <w:rsid w:val="00C51649"/>
    <w:rsid w:val="00C61A50"/>
    <w:rsid w:val="00C6232C"/>
    <w:rsid w:val="00C7059E"/>
    <w:rsid w:val="00C82A78"/>
    <w:rsid w:val="00C9210A"/>
    <w:rsid w:val="00CA5143"/>
    <w:rsid w:val="00CA6164"/>
    <w:rsid w:val="00CB2314"/>
    <w:rsid w:val="00CB424B"/>
    <w:rsid w:val="00CB59E9"/>
    <w:rsid w:val="00CC2D38"/>
    <w:rsid w:val="00CD43D4"/>
    <w:rsid w:val="00CD584F"/>
    <w:rsid w:val="00CE3FE5"/>
    <w:rsid w:val="00CE769C"/>
    <w:rsid w:val="00CF611D"/>
    <w:rsid w:val="00D27674"/>
    <w:rsid w:val="00D50982"/>
    <w:rsid w:val="00D554D1"/>
    <w:rsid w:val="00D561E9"/>
    <w:rsid w:val="00D5668E"/>
    <w:rsid w:val="00D6031B"/>
    <w:rsid w:val="00D626BA"/>
    <w:rsid w:val="00D64F10"/>
    <w:rsid w:val="00D67611"/>
    <w:rsid w:val="00D76737"/>
    <w:rsid w:val="00D76B49"/>
    <w:rsid w:val="00D90008"/>
    <w:rsid w:val="00D90C47"/>
    <w:rsid w:val="00D967EF"/>
    <w:rsid w:val="00DB5614"/>
    <w:rsid w:val="00DD653D"/>
    <w:rsid w:val="00DD7A8B"/>
    <w:rsid w:val="00DE1889"/>
    <w:rsid w:val="00DE332A"/>
    <w:rsid w:val="00DE4513"/>
    <w:rsid w:val="00E034C3"/>
    <w:rsid w:val="00E0787B"/>
    <w:rsid w:val="00E25A45"/>
    <w:rsid w:val="00E25FB5"/>
    <w:rsid w:val="00E32916"/>
    <w:rsid w:val="00E33AA4"/>
    <w:rsid w:val="00E4082E"/>
    <w:rsid w:val="00E445F3"/>
    <w:rsid w:val="00E457BE"/>
    <w:rsid w:val="00E55338"/>
    <w:rsid w:val="00E70DBF"/>
    <w:rsid w:val="00E72FC4"/>
    <w:rsid w:val="00E776E8"/>
    <w:rsid w:val="00E779D0"/>
    <w:rsid w:val="00E80434"/>
    <w:rsid w:val="00E80791"/>
    <w:rsid w:val="00E820A9"/>
    <w:rsid w:val="00E841AA"/>
    <w:rsid w:val="00E84ED7"/>
    <w:rsid w:val="00E856C8"/>
    <w:rsid w:val="00E85D03"/>
    <w:rsid w:val="00E950E2"/>
    <w:rsid w:val="00EA2174"/>
    <w:rsid w:val="00EA6660"/>
    <w:rsid w:val="00EB05B4"/>
    <w:rsid w:val="00EB3F40"/>
    <w:rsid w:val="00EC16C9"/>
    <w:rsid w:val="00EC2A96"/>
    <w:rsid w:val="00EC33AB"/>
    <w:rsid w:val="00EC3DC1"/>
    <w:rsid w:val="00ED1559"/>
    <w:rsid w:val="00EF2645"/>
    <w:rsid w:val="00EF70B1"/>
    <w:rsid w:val="00F20233"/>
    <w:rsid w:val="00F22FEE"/>
    <w:rsid w:val="00F27177"/>
    <w:rsid w:val="00F3421F"/>
    <w:rsid w:val="00F37BA1"/>
    <w:rsid w:val="00F40CD9"/>
    <w:rsid w:val="00F46AEB"/>
    <w:rsid w:val="00F47982"/>
    <w:rsid w:val="00F50509"/>
    <w:rsid w:val="00F55432"/>
    <w:rsid w:val="00F57A82"/>
    <w:rsid w:val="00F62371"/>
    <w:rsid w:val="00F6669B"/>
    <w:rsid w:val="00F76DBB"/>
    <w:rsid w:val="00F82A49"/>
    <w:rsid w:val="00F84658"/>
    <w:rsid w:val="00F9368A"/>
    <w:rsid w:val="00FA27DF"/>
    <w:rsid w:val="00FB1DEC"/>
    <w:rsid w:val="00FB3E1B"/>
    <w:rsid w:val="00FB471C"/>
    <w:rsid w:val="00FC1462"/>
    <w:rsid w:val="00FC3D7B"/>
    <w:rsid w:val="00FD03C3"/>
    <w:rsid w:val="00FD7AFB"/>
    <w:rsid w:val="00FE34E8"/>
    <w:rsid w:val="00FF2452"/>
    <w:rsid w:val="00FF2BC5"/>
    <w:rsid w:val="00FF2D6F"/>
    <w:rsid w:val="019AB189"/>
    <w:rsid w:val="0630FAF5"/>
    <w:rsid w:val="096DF88C"/>
    <w:rsid w:val="0DB2849E"/>
    <w:rsid w:val="0F4E54FF"/>
    <w:rsid w:val="128EF248"/>
    <w:rsid w:val="231466F0"/>
    <w:rsid w:val="2CDD158E"/>
    <w:rsid w:val="3136F459"/>
    <w:rsid w:val="32827D4C"/>
    <w:rsid w:val="3D92FE10"/>
    <w:rsid w:val="40E3A858"/>
    <w:rsid w:val="42E1C5EA"/>
    <w:rsid w:val="430FA6E3"/>
    <w:rsid w:val="441B491A"/>
    <w:rsid w:val="473F2733"/>
    <w:rsid w:val="54514B30"/>
    <w:rsid w:val="5A59469A"/>
    <w:rsid w:val="5C66C25A"/>
    <w:rsid w:val="61F30152"/>
    <w:rsid w:val="66EC84BE"/>
    <w:rsid w:val="6F909D44"/>
    <w:rsid w:val="7D144FC1"/>
    <w:rsid w:val="7E0D6B7E"/>
    <w:rsid w:val="7E3F116C"/>
    <w:rsid w:val="7E919DA0"/>
    <w:rsid w:val="7EAF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D934"/>
  <w15:docId w15:val="{B2EABE57-12C4-4E36-B4ED-176A375B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2B"/>
    <w:pPr>
      <w:spacing w:after="200" w:line="276" w:lineRule="auto"/>
    </w:pPr>
    <w:rPr>
      <w:rFonts w:ascii="Calibri" w:hAnsi="Calibri" w:cs="Arial"/>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1">
    <w:name w:val="ps1"/>
    <w:basedOn w:val="Normal"/>
    <w:link w:val="ps1Char"/>
    <w:rsid w:val="008C112B"/>
    <w:pPr>
      <w:spacing w:before="60" w:after="60" w:line="220" w:lineRule="atLeast"/>
    </w:pPr>
    <w:rPr>
      <w:szCs w:val="20"/>
    </w:rPr>
  </w:style>
  <w:style w:type="character" w:customStyle="1" w:styleId="ps1Char">
    <w:name w:val="ps1 Char"/>
    <w:link w:val="ps1"/>
    <w:rsid w:val="008C112B"/>
    <w:rPr>
      <w:rFonts w:ascii="Calibri" w:eastAsia="SimSun" w:hAnsi="Calibri" w:cs="Arial"/>
      <w:szCs w:val="20"/>
      <w:lang w:eastAsia="zh-CN"/>
    </w:rPr>
  </w:style>
  <w:style w:type="table" w:styleId="TableGrid">
    <w:name w:val="Table Grid"/>
    <w:basedOn w:val="TableNormal"/>
    <w:uiPriority w:val="39"/>
    <w:rsid w:val="00BB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F4"/>
    <w:rPr>
      <w:rFonts w:ascii="Calibri" w:eastAsia="SimSun" w:hAnsi="Calibri" w:cs="Arial"/>
      <w:lang w:eastAsia="zh-CN"/>
    </w:rPr>
  </w:style>
  <w:style w:type="paragraph" w:styleId="Footer">
    <w:name w:val="footer"/>
    <w:basedOn w:val="Normal"/>
    <w:link w:val="FooterChar"/>
    <w:uiPriority w:val="99"/>
    <w:unhideWhenUsed/>
    <w:rsid w:val="00AE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F4"/>
    <w:rPr>
      <w:rFonts w:ascii="Calibri" w:eastAsia="SimSun" w:hAnsi="Calibri" w:cs="Arial"/>
      <w:lang w:eastAsia="zh-CN"/>
    </w:rPr>
  </w:style>
  <w:style w:type="paragraph" w:styleId="BalloonText">
    <w:name w:val="Balloon Text"/>
    <w:basedOn w:val="Normal"/>
    <w:link w:val="BalloonTextChar"/>
    <w:uiPriority w:val="99"/>
    <w:semiHidden/>
    <w:unhideWhenUsed/>
    <w:rsid w:val="0027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6C"/>
    <w:rPr>
      <w:rFonts w:ascii="Segoe UI" w:eastAsia="SimSun" w:hAnsi="Segoe UI" w:cs="Segoe UI"/>
      <w:sz w:val="18"/>
      <w:szCs w:val="18"/>
      <w:lang w:eastAsia="zh-CN"/>
    </w:rPr>
  </w:style>
  <w:style w:type="paragraph" w:styleId="ListParagraph">
    <w:name w:val="List Paragraph"/>
    <w:basedOn w:val="Normal"/>
    <w:uiPriority w:val="34"/>
    <w:qFormat/>
    <w:rsid w:val="00A61EEE"/>
    <w:pPr>
      <w:ind w:left="720"/>
      <w:contextualSpacing/>
    </w:pPr>
  </w:style>
  <w:style w:type="character" w:styleId="Hyperlink">
    <w:name w:val="Hyperlink"/>
    <w:basedOn w:val="DefaultParagraphFont"/>
    <w:uiPriority w:val="99"/>
    <w:unhideWhenUsed/>
    <w:rsid w:val="00484D9F"/>
    <w:rPr>
      <w:color w:val="0563C1" w:themeColor="hyperlink"/>
      <w:u w:val="single"/>
    </w:rPr>
  </w:style>
  <w:style w:type="character" w:styleId="CommentReference">
    <w:name w:val="annotation reference"/>
    <w:basedOn w:val="DefaultParagraphFont"/>
    <w:uiPriority w:val="99"/>
    <w:semiHidden/>
    <w:unhideWhenUsed/>
    <w:rsid w:val="00306050"/>
    <w:rPr>
      <w:sz w:val="16"/>
      <w:szCs w:val="16"/>
    </w:rPr>
  </w:style>
  <w:style w:type="paragraph" w:styleId="CommentText">
    <w:name w:val="annotation text"/>
    <w:basedOn w:val="Normal"/>
    <w:link w:val="CommentTextChar"/>
    <w:uiPriority w:val="99"/>
    <w:unhideWhenUsed/>
    <w:rsid w:val="00306050"/>
    <w:pPr>
      <w:spacing w:line="240" w:lineRule="auto"/>
    </w:pPr>
    <w:rPr>
      <w:sz w:val="20"/>
      <w:szCs w:val="20"/>
    </w:rPr>
  </w:style>
  <w:style w:type="character" w:customStyle="1" w:styleId="CommentTextChar">
    <w:name w:val="Comment Text Char"/>
    <w:basedOn w:val="DefaultParagraphFont"/>
    <w:link w:val="CommentText"/>
    <w:uiPriority w:val="99"/>
    <w:rsid w:val="00306050"/>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306050"/>
    <w:rPr>
      <w:b/>
      <w:bCs/>
    </w:rPr>
  </w:style>
  <w:style w:type="character" w:customStyle="1" w:styleId="CommentSubjectChar">
    <w:name w:val="Comment Subject Char"/>
    <w:basedOn w:val="CommentTextChar"/>
    <w:link w:val="CommentSubject"/>
    <w:uiPriority w:val="99"/>
    <w:semiHidden/>
    <w:rsid w:val="00306050"/>
    <w:rPr>
      <w:rFonts w:ascii="Calibri" w:eastAsia="SimSun" w:hAnsi="Calibri" w:cs="Arial"/>
      <w:b/>
      <w:bCs/>
      <w:sz w:val="20"/>
      <w:szCs w:val="20"/>
      <w:lang w:eastAsia="zh-CN"/>
    </w:rPr>
  </w:style>
  <w:style w:type="character" w:customStyle="1" w:styleId="UnresolvedMention1">
    <w:name w:val="Unresolved Mention1"/>
    <w:basedOn w:val="DefaultParagraphFont"/>
    <w:uiPriority w:val="99"/>
    <w:semiHidden/>
    <w:unhideWhenUsed/>
    <w:rsid w:val="008138CB"/>
    <w:rPr>
      <w:color w:val="808080"/>
      <w:shd w:val="clear" w:color="auto" w:fill="E6E6E6"/>
    </w:rPr>
  </w:style>
  <w:style w:type="paragraph" w:styleId="Revision">
    <w:name w:val="Revision"/>
    <w:hidden/>
    <w:uiPriority w:val="99"/>
    <w:semiHidden/>
    <w:rsid w:val="00136FBF"/>
    <w:pPr>
      <w:spacing w:after="0" w:line="240" w:lineRule="auto"/>
    </w:pPr>
    <w:rPr>
      <w:rFonts w:ascii="Calibri" w:hAnsi="Calibri" w:cs="Arial"/>
      <w:lang w:eastAsia="zh-CN"/>
    </w:rPr>
  </w:style>
  <w:style w:type="character" w:styleId="FollowedHyperlink">
    <w:name w:val="FollowedHyperlink"/>
    <w:basedOn w:val="DefaultParagraphFont"/>
    <w:uiPriority w:val="99"/>
    <w:semiHidden/>
    <w:unhideWhenUsed/>
    <w:rsid w:val="00B37671"/>
    <w:rPr>
      <w:color w:val="954F72" w:themeColor="followedHyperlink"/>
      <w:u w:val="single"/>
    </w:rPr>
  </w:style>
  <w:style w:type="character" w:styleId="UnresolvedMention">
    <w:name w:val="Unresolved Mention"/>
    <w:basedOn w:val="DefaultParagraphFont"/>
    <w:uiPriority w:val="99"/>
    <w:semiHidden/>
    <w:unhideWhenUsed/>
    <w:rsid w:val="00A037C7"/>
    <w:rPr>
      <w:color w:val="605E5C"/>
      <w:shd w:val="clear" w:color="auto" w:fill="E1DFDD"/>
    </w:rPr>
  </w:style>
  <w:style w:type="paragraph" w:customStyle="1" w:styleId="paragraph">
    <w:name w:val="paragraph"/>
    <w:basedOn w:val="Normal"/>
    <w:rsid w:val="003922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2262"/>
  </w:style>
  <w:style w:type="character" w:customStyle="1" w:styleId="eop">
    <w:name w:val="eop"/>
    <w:basedOn w:val="DefaultParagraphFont"/>
    <w:rsid w:val="00392262"/>
  </w:style>
  <w:style w:type="character" w:customStyle="1" w:styleId="AQPOCorbel">
    <w:name w:val="AQPO Corbel"/>
    <w:basedOn w:val="DefaultParagraphFont"/>
    <w:uiPriority w:val="1"/>
    <w:rsid w:val="00C51649"/>
    <w:rPr>
      <w:rFonts w:ascii="Corbel" w:hAnsi="Corbel" w:hint="default"/>
      <w:sz w:val="20"/>
    </w:rPr>
  </w:style>
  <w:style w:type="table" w:customStyle="1" w:styleId="TableGrid1">
    <w:name w:val="Table Grid1"/>
    <w:basedOn w:val="TableNormal"/>
    <w:next w:val="TableGrid"/>
    <w:uiPriority w:val="39"/>
    <w:rsid w:val="00AB32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527">
      <w:bodyDiv w:val="1"/>
      <w:marLeft w:val="0"/>
      <w:marRight w:val="0"/>
      <w:marTop w:val="0"/>
      <w:marBottom w:val="0"/>
      <w:divBdr>
        <w:top w:val="none" w:sz="0" w:space="0" w:color="auto"/>
        <w:left w:val="none" w:sz="0" w:space="0" w:color="auto"/>
        <w:bottom w:val="none" w:sz="0" w:space="0" w:color="auto"/>
        <w:right w:val="none" w:sz="0" w:space="0" w:color="auto"/>
      </w:divBdr>
      <w:divsChild>
        <w:div w:id="317347669">
          <w:marLeft w:val="0"/>
          <w:marRight w:val="0"/>
          <w:marTop w:val="0"/>
          <w:marBottom w:val="0"/>
          <w:divBdr>
            <w:top w:val="none" w:sz="0" w:space="0" w:color="auto"/>
            <w:left w:val="none" w:sz="0" w:space="0" w:color="auto"/>
            <w:bottom w:val="none" w:sz="0" w:space="0" w:color="auto"/>
            <w:right w:val="none" w:sz="0" w:space="0" w:color="auto"/>
          </w:divBdr>
        </w:div>
        <w:div w:id="140774181">
          <w:marLeft w:val="0"/>
          <w:marRight w:val="0"/>
          <w:marTop w:val="0"/>
          <w:marBottom w:val="0"/>
          <w:divBdr>
            <w:top w:val="none" w:sz="0" w:space="0" w:color="auto"/>
            <w:left w:val="none" w:sz="0" w:space="0" w:color="auto"/>
            <w:bottom w:val="none" w:sz="0" w:space="0" w:color="auto"/>
            <w:right w:val="none" w:sz="0" w:space="0" w:color="auto"/>
          </w:divBdr>
        </w:div>
        <w:div w:id="646907556">
          <w:marLeft w:val="0"/>
          <w:marRight w:val="0"/>
          <w:marTop w:val="0"/>
          <w:marBottom w:val="0"/>
          <w:divBdr>
            <w:top w:val="none" w:sz="0" w:space="0" w:color="auto"/>
            <w:left w:val="none" w:sz="0" w:space="0" w:color="auto"/>
            <w:bottom w:val="none" w:sz="0" w:space="0" w:color="auto"/>
            <w:right w:val="none" w:sz="0" w:space="0" w:color="auto"/>
          </w:divBdr>
        </w:div>
        <w:div w:id="1407799010">
          <w:marLeft w:val="0"/>
          <w:marRight w:val="0"/>
          <w:marTop w:val="0"/>
          <w:marBottom w:val="0"/>
          <w:divBdr>
            <w:top w:val="none" w:sz="0" w:space="0" w:color="auto"/>
            <w:left w:val="none" w:sz="0" w:space="0" w:color="auto"/>
            <w:bottom w:val="none" w:sz="0" w:space="0" w:color="auto"/>
            <w:right w:val="none" w:sz="0" w:space="0" w:color="auto"/>
          </w:divBdr>
        </w:div>
        <w:div w:id="1164663769">
          <w:marLeft w:val="0"/>
          <w:marRight w:val="0"/>
          <w:marTop w:val="0"/>
          <w:marBottom w:val="0"/>
          <w:divBdr>
            <w:top w:val="none" w:sz="0" w:space="0" w:color="auto"/>
            <w:left w:val="none" w:sz="0" w:space="0" w:color="auto"/>
            <w:bottom w:val="none" w:sz="0" w:space="0" w:color="auto"/>
            <w:right w:val="none" w:sz="0" w:space="0" w:color="auto"/>
          </w:divBdr>
        </w:div>
        <w:div w:id="813522517">
          <w:marLeft w:val="0"/>
          <w:marRight w:val="0"/>
          <w:marTop w:val="0"/>
          <w:marBottom w:val="0"/>
          <w:divBdr>
            <w:top w:val="none" w:sz="0" w:space="0" w:color="auto"/>
            <w:left w:val="none" w:sz="0" w:space="0" w:color="auto"/>
            <w:bottom w:val="none" w:sz="0" w:space="0" w:color="auto"/>
            <w:right w:val="none" w:sz="0" w:space="0" w:color="auto"/>
          </w:divBdr>
        </w:div>
        <w:div w:id="2051418025">
          <w:marLeft w:val="0"/>
          <w:marRight w:val="0"/>
          <w:marTop w:val="0"/>
          <w:marBottom w:val="0"/>
          <w:divBdr>
            <w:top w:val="none" w:sz="0" w:space="0" w:color="auto"/>
            <w:left w:val="none" w:sz="0" w:space="0" w:color="auto"/>
            <w:bottom w:val="none" w:sz="0" w:space="0" w:color="auto"/>
            <w:right w:val="none" w:sz="0" w:space="0" w:color="auto"/>
          </w:divBdr>
        </w:div>
      </w:divsChild>
    </w:div>
    <w:div w:id="613099140">
      <w:bodyDiv w:val="1"/>
      <w:marLeft w:val="0"/>
      <w:marRight w:val="0"/>
      <w:marTop w:val="0"/>
      <w:marBottom w:val="0"/>
      <w:divBdr>
        <w:top w:val="none" w:sz="0" w:space="0" w:color="auto"/>
        <w:left w:val="none" w:sz="0" w:space="0" w:color="auto"/>
        <w:bottom w:val="none" w:sz="0" w:space="0" w:color="auto"/>
        <w:right w:val="none" w:sz="0" w:space="0" w:color="auto"/>
      </w:divBdr>
      <w:divsChild>
        <w:div w:id="1985038445">
          <w:marLeft w:val="0"/>
          <w:marRight w:val="0"/>
          <w:marTop w:val="0"/>
          <w:marBottom w:val="0"/>
          <w:divBdr>
            <w:top w:val="none" w:sz="0" w:space="0" w:color="auto"/>
            <w:left w:val="none" w:sz="0" w:space="0" w:color="auto"/>
            <w:bottom w:val="none" w:sz="0" w:space="0" w:color="auto"/>
            <w:right w:val="none" w:sz="0" w:space="0" w:color="auto"/>
          </w:divBdr>
        </w:div>
        <w:div w:id="269817946">
          <w:marLeft w:val="0"/>
          <w:marRight w:val="0"/>
          <w:marTop w:val="0"/>
          <w:marBottom w:val="0"/>
          <w:divBdr>
            <w:top w:val="none" w:sz="0" w:space="0" w:color="auto"/>
            <w:left w:val="none" w:sz="0" w:space="0" w:color="auto"/>
            <w:bottom w:val="none" w:sz="0" w:space="0" w:color="auto"/>
            <w:right w:val="none" w:sz="0" w:space="0" w:color="auto"/>
          </w:divBdr>
        </w:div>
        <w:div w:id="1257712360">
          <w:marLeft w:val="0"/>
          <w:marRight w:val="0"/>
          <w:marTop w:val="0"/>
          <w:marBottom w:val="0"/>
          <w:divBdr>
            <w:top w:val="none" w:sz="0" w:space="0" w:color="auto"/>
            <w:left w:val="none" w:sz="0" w:space="0" w:color="auto"/>
            <w:bottom w:val="none" w:sz="0" w:space="0" w:color="auto"/>
            <w:right w:val="none" w:sz="0" w:space="0" w:color="auto"/>
          </w:divBdr>
        </w:div>
        <w:div w:id="292685434">
          <w:marLeft w:val="0"/>
          <w:marRight w:val="0"/>
          <w:marTop w:val="0"/>
          <w:marBottom w:val="0"/>
          <w:divBdr>
            <w:top w:val="none" w:sz="0" w:space="0" w:color="auto"/>
            <w:left w:val="none" w:sz="0" w:space="0" w:color="auto"/>
            <w:bottom w:val="none" w:sz="0" w:space="0" w:color="auto"/>
            <w:right w:val="none" w:sz="0" w:space="0" w:color="auto"/>
          </w:divBdr>
        </w:div>
        <w:div w:id="2046783367">
          <w:marLeft w:val="0"/>
          <w:marRight w:val="0"/>
          <w:marTop w:val="0"/>
          <w:marBottom w:val="0"/>
          <w:divBdr>
            <w:top w:val="none" w:sz="0" w:space="0" w:color="auto"/>
            <w:left w:val="none" w:sz="0" w:space="0" w:color="auto"/>
            <w:bottom w:val="none" w:sz="0" w:space="0" w:color="auto"/>
            <w:right w:val="none" w:sz="0" w:space="0" w:color="auto"/>
          </w:divBdr>
        </w:div>
      </w:divsChild>
    </w:div>
    <w:div w:id="829519591">
      <w:bodyDiv w:val="1"/>
      <w:marLeft w:val="0"/>
      <w:marRight w:val="0"/>
      <w:marTop w:val="0"/>
      <w:marBottom w:val="0"/>
      <w:divBdr>
        <w:top w:val="none" w:sz="0" w:space="0" w:color="auto"/>
        <w:left w:val="none" w:sz="0" w:space="0" w:color="auto"/>
        <w:bottom w:val="none" w:sz="0" w:space="0" w:color="auto"/>
        <w:right w:val="none" w:sz="0" w:space="0" w:color="auto"/>
      </w:divBdr>
    </w:div>
    <w:div w:id="1509715497">
      <w:bodyDiv w:val="1"/>
      <w:marLeft w:val="0"/>
      <w:marRight w:val="0"/>
      <w:marTop w:val="0"/>
      <w:marBottom w:val="0"/>
      <w:divBdr>
        <w:top w:val="none" w:sz="0" w:space="0" w:color="auto"/>
        <w:left w:val="none" w:sz="0" w:space="0" w:color="auto"/>
        <w:bottom w:val="none" w:sz="0" w:space="0" w:color="auto"/>
        <w:right w:val="none" w:sz="0" w:space="0" w:color="auto"/>
      </w:divBdr>
    </w:div>
    <w:div w:id="1949193667">
      <w:bodyDiv w:val="1"/>
      <w:marLeft w:val="0"/>
      <w:marRight w:val="0"/>
      <w:marTop w:val="0"/>
      <w:marBottom w:val="0"/>
      <w:divBdr>
        <w:top w:val="none" w:sz="0" w:space="0" w:color="auto"/>
        <w:left w:val="none" w:sz="0" w:space="0" w:color="auto"/>
        <w:bottom w:val="none" w:sz="0" w:space="0" w:color="auto"/>
        <w:right w:val="none" w:sz="0" w:space="0" w:color="auto"/>
      </w:divBdr>
      <w:divsChild>
        <w:div w:id="486635479">
          <w:marLeft w:val="0"/>
          <w:marRight w:val="0"/>
          <w:marTop w:val="0"/>
          <w:marBottom w:val="0"/>
          <w:divBdr>
            <w:top w:val="none" w:sz="0" w:space="0" w:color="auto"/>
            <w:left w:val="none" w:sz="0" w:space="0" w:color="auto"/>
            <w:bottom w:val="none" w:sz="0" w:space="0" w:color="auto"/>
            <w:right w:val="none" w:sz="0" w:space="0" w:color="auto"/>
          </w:divBdr>
        </w:div>
        <w:div w:id="442847200">
          <w:marLeft w:val="0"/>
          <w:marRight w:val="0"/>
          <w:marTop w:val="0"/>
          <w:marBottom w:val="0"/>
          <w:divBdr>
            <w:top w:val="none" w:sz="0" w:space="0" w:color="auto"/>
            <w:left w:val="none" w:sz="0" w:space="0" w:color="auto"/>
            <w:bottom w:val="none" w:sz="0" w:space="0" w:color="auto"/>
            <w:right w:val="none" w:sz="0" w:space="0" w:color="auto"/>
          </w:divBdr>
        </w:div>
        <w:div w:id="1680813656">
          <w:marLeft w:val="0"/>
          <w:marRight w:val="0"/>
          <w:marTop w:val="0"/>
          <w:marBottom w:val="0"/>
          <w:divBdr>
            <w:top w:val="none" w:sz="0" w:space="0" w:color="auto"/>
            <w:left w:val="none" w:sz="0" w:space="0" w:color="auto"/>
            <w:bottom w:val="none" w:sz="0" w:space="0" w:color="auto"/>
            <w:right w:val="none" w:sz="0" w:space="0" w:color="auto"/>
          </w:divBdr>
        </w:div>
        <w:div w:id="1924020963">
          <w:marLeft w:val="0"/>
          <w:marRight w:val="0"/>
          <w:marTop w:val="0"/>
          <w:marBottom w:val="0"/>
          <w:divBdr>
            <w:top w:val="none" w:sz="0" w:space="0" w:color="auto"/>
            <w:left w:val="none" w:sz="0" w:space="0" w:color="auto"/>
            <w:bottom w:val="none" w:sz="0" w:space="0" w:color="auto"/>
            <w:right w:val="none" w:sz="0" w:space="0" w:color="auto"/>
          </w:divBdr>
        </w:div>
        <w:div w:id="546839368">
          <w:marLeft w:val="0"/>
          <w:marRight w:val="0"/>
          <w:marTop w:val="0"/>
          <w:marBottom w:val="0"/>
          <w:divBdr>
            <w:top w:val="none" w:sz="0" w:space="0" w:color="auto"/>
            <w:left w:val="none" w:sz="0" w:space="0" w:color="auto"/>
            <w:bottom w:val="none" w:sz="0" w:space="0" w:color="auto"/>
            <w:right w:val="none" w:sz="0" w:space="0" w:color="auto"/>
          </w:divBdr>
        </w:div>
        <w:div w:id="553659725">
          <w:marLeft w:val="0"/>
          <w:marRight w:val="0"/>
          <w:marTop w:val="0"/>
          <w:marBottom w:val="0"/>
          <w:divBdr>
            <w:top w:val="none" w:sz="0" w:space="0" w:color="auto"/>
            <w:left w:val="none" w:sz="0" w:space="0" w:color="auto"/>
            <w:bottom w:val="none" w:sz="0" w:space="0" w:color="auto"/>
            <w:right w:val="none" w:sz="0" w:space="0" w:color="auto"/>
          </w:divBdr>
        </w:div>
        <w:div w:id="47802253">
          <w:marLeft w:val="0"/>
          <w:marRight w:val="0"/>
          <w:marTop w:val="0"/>
          <w:marBottom w:val="0"/>
          <w:divBdr>
            <w:top w:val="none" w:sz="0" w:space="0" w:color="auto"/>
            <w:left w:val="none" w:sz="0" w:space="0" w:color="auto"/>
            <w:bottom w:val="none" w:sz="0" w:space="0" w:color="auto"/>
            <w:right w:val="none" w:sz="0" w:space="0" w:color="auto"/>
          </w:divBdr>
        </w:div>
        <w:div w:id="590506412">
          <w:marLeft w:val="0"/>
          <w:marRight w:val="0"/>
          <w:marTop w:val="0"/>
          <w:marBottom w:val="0"/>
          <w:divBdr>
            <w:top w:val="none" w:sz="0" w:space="0" w:color="auto"/>
            <w:left w:val="none" w:sz="0" w:space="0" w:color="auto"/>
            <w:bottom w:val="none" w:sz="0" w:space="0" w:color="auto"/>
            <w:right w:val="none" w:sz="0" w:space="0" w:color="auto"/>
          </w:divBdr>
        </w:div>
        <w:div w:id="590042971">
          <w:marLeft w:val="0"/>
          <w:marRight w:val="0"/>
          <w:marTop w:val="0"/>
          <w:marBottom w:val="0"/>
          <w:divBdr>
            <w:top w:val="none" w:sz="0" w:space="0" w:color="auto"/>
            <w:left w:val="none" w:sz="0" w:space="0" w:color="auto"/>
            <w:bottom w:val="none" w:sz="0" w:space="0" w:color="auto"/>
            <w:right w:val="none" w:sz="0" w:space="0" w:color="auto"/>
          </w:divBdr>
        </w:div>
        <w:div w:id="1692294073">
          <w:marLeft w:val="0"/>
          <w:marRight w:val="0"/>
          <w:marTop w:val="0"/>
          <w:marBottom w:val="0"/>
          <w:divBdr>
            <w:top w:val="none" w:sz="0" w:space="0" w:color="auto"/>
            <w:left w:val="none" w:sz="0" w:space="0" w:color="auto"/>
            <w:bottom w:val="none" w:sz="0" w:space="0" w:color="auto"/>
            <w:right w:val="none" w:sz="0" w:space="0" w:color="auto"/>
          </w:divBdr>
        </w:div>
      </w:divsChild>
    </w:div>
    <w:div w:id="1965304842">
      <w:bodyDiv w:val="1"/>
      <w:marLeft w:val="0"/>
      <w:marRight w:val="0"/>
      <w:marTop w:val="0"/>
      <w:marBottom w:val="0"/>
      <w:divBdr>
        <w:top w:val="none" w:sz="0" w:space="0" w:color="auto"/>
        <w:left w:val="none" w:sz="0" w:space="0" w:color="auto"/>
        <w:bottom w:val="none" w:sz="0" w:space="0" w:color="auto"/>
        <w:right w:val="none" w:sz="0" w:space="0" w:color="auto"/>
      </w:divBdr>
      <w:divsChild>
        <w:div w:id="449327445">
          <w:marLeft w:val="0"/>
          <w:marRight w:val="0"/>
          <w:marTop w:val="0"/>
          <w:marBottom w:val="0"/>
          <w:divBdr>
            <w:top w:val="none" w:sz="0" w:space="0" w:color="auto"/>
            <w:left w:val="none" w:sz="0" w:space="0" w:color="auto"/>
            <w:bottom w:val="none" w:sz="0" w:space="0" w:color="auto"/>
            <w:right w:val="none" w:sz="0" w:space="0" w:color="auto"/>
          </w:divBdr>
        </w:div>
        <w:div w:id="327751534">
          <w:marLeft w:val="0"/>
          <w:marRight w:val="0"/>
          <w:marTop w:val="0"/>
          <w:marBottom w:val="0"/>
          <w:divBdr>
            <w:top w:val="none" w:sz="0" w:space="0" w:color="auto"/>
            <w:left w:val="none" w:sz="0" w:space="0" w:color="auto"/>
            <w:bottom w:val="none" w:sz="0" w:space="0" w:color="auto"/>
            <w:right w:val="none" w:sz="0" w:space="0" w:color="auto"/>
          </w:divBdr>
        </w:div>
        <w:div w:id="1821188884">
          <w:marLeft w:val="0"/>
          <w:marRight w:val="0"/>
          <w:marTop w:val="0"/>
          <w:marBottom w:val="0"/>
          <w:divBdr>
            <w:top w:val="none" w:sz="0" w:space="0" w:color="auto"/>
            <w:left w:val="none" w:sz="0" w:space="0" w:color="auto"/>
            <w:bottom w:val="none" w:sz="0" w:space="0" w:color="auto"/>
            <w:right w:val="none" w:sz="0" w:space="0" w:color="auto"/>
          </w:divBdr>
        </w:div>
        <w:div w:id="964308872">
          <w:marLeft w:val="0"/>
          <w:marRight w:val="0"/>
          <w:marTop w:val="0"/>
          <w:marBottom w:val="0"/>
          <w:divBdr>
            <w:top w:val="none" w:sz="0" w:space="0" w:color="auto"/>
            <w:left w:val="none" w:sz="0" w:space="0" w:color="auto"/>
            <w:bottom w:val="none" w:sz="0" w:space="0" w:color="auto"/>
            <w:right w:val="none" w:sz="0" w:space="0" w:color="auto"/>
          </w:divBdr>
        </w:div>
        <w:div w:id="143666999">
          <w:marLeft w:val="0"/>
          <w:marRight w:val="0"/>
          <w:marTop w:val="0"/>
          <w:marBottom w:val="0"/>
          <w:divBdr>
            <w:top w:val="none" w:sz="0" w:space="0" w:color="auto"/>
            <w:left w:val="none" w:sz="0" w:space="0" w:color="auto"/>
            <w:bottom w:val="none" w:sz="0" w:space="0" w:color="auto"/>
            <w:right w:val="none" w:sz="0" w:space="0" w:color="auto"/>
          </w:divBdr>
        </w:div>
        <w:div w:id="1922789342">
          <w:marLeft w:val="0"/>
          <w:marRight w:val="0"/>
          <w:marTop w:val="0"/>
          <w:marBottom w:val="0"/>
          <w:divBdr>
            <w:top w:val="none" w:sz="0" w:space="0" w:color="auto"/>
            <w:left w:val="none" w:sz="0" w:space="0" w:color="auto"/>
            <w:bottom w:val="none" w:sz="0" w:space="0" w:color="auto"/>
            <w:right w:val="none" w:sz="0" w:space="0" w:color="auto"/>
          </w:divBdr>
        </w:div>
        <w:div w:id="1224022473">
          <w:marLeft w:val="0"/>
          <w:marRight w:val="0"/>
          <w:marTop w:val="0"/>
          <w:marBottom w:val="0"/>
          <w:divBdr>
            <w:top w:val="none" w:sz="0" w:space="0" w:color="auto"/>
            <w:left w:val="none" w:sz="0" w:space="0" w:color="auto"/>
            <w:bottom w:val="none" w:sz="0" w:space="0" w:color="auto"/>
            <w:right w:val="none" w:sz="0" w:space="0" w:color="auto"/>
          </w:divBdr>
        </w:div>
        <w:div w:id="1303541499">
          <w:marLeft w:val="0"/>
          <w:marRight w:val="0"/>
          <w:marTop w:val="0"/>
          <w:marBottom w:val="0"/>
          <w:divBdr>
            <w:top w:val="none" w:sz="0" w:space="0" w:color="auto"/>
            <w:left w:val="none" w:sz="0" w:space="0" w:color="auto"/>
            <w:bottom w:val="none" w:sz="0" w:space="0" w:color="auto"/>
            <w:right w:val="none" w:sz="0" w:space="0" w:color="auto"/>
          </w:divBdr>
        </w:div>
        <w:div w:id="59614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oyalholloway.ac.uk/staff/teaching/aqpo/academic-regulations-and-policies/academic-regulations-and-policies.aspx" TargetMode="External"/><Relationship Id="rId13" Type="http://schemas.openxmlformats.org/officeDocument/2006/relationships/hyperlink" Target="https://www.socialworkengland.org.uk/education-training/students-and-graduates/" TargetMode="External"/><Relationship Id="rId18" Type="http://schemas.openxmlformats.org/officeDocument/2006/relationships/hyperlink" Target="https://www.royalholloway.ac.uk/studying-here/fees-and-fund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oyalholloway.ac.uk/studying-here/" TargetMode="External"/><Relationship Id="rId17" Type="http://schemas.openxmlformats.org/officeDocument/2006/relationships/hyperlink" Target="https://www.royalholloway.ac.uk/studying-here/postgraduate/social-work/social-work/" TargetMode="External"/><Relationship Id="rId2" Type="http://schemas.openxmlformats.org/officeDocument/2006/relationships/numbering" Target="numbering.xml"/><Relationship Id="rId16" Type="http://schemas.openxmlformats.org/officeDocument/2006/relationships/hyperlink" Target="https://ssb-prod.ec.royalholloway.ac.uk/PROD/bwckctlg.p_disp_dyn_ctl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pply-for-step-up-to-social-work" TargetMode="External"/><Relationship Id="rId5" Type="http://schemas.openxmlformats.org/officeDocument/2006/relationships/webSettings" Target="webSettings.xml"/><Relationship Id="rId15" Type="http://schemas.openxmlformats.org/officeDocument/2006/relationships/hyperlink" Target="https://www.royalholloway.ac.uk/students/study/our-college-regulations/attendance-and-academic-regulations.aspx" TargetMode="External"/><Relationship Id="rId23" Type="http://schemas.openxmlformats.org/officeDocument/2006/relationships/theme" Target="theme/theme1.xml"/><Relationship Id="rId10" Type="http://schemas.openxmlformats.org/officeDocument/2006/relationships/hyperlink" Target="https://www.royalholloway.ac.uk/studying-here/postgraduate/social-work/social-work-step-up-to-social-work/" TargetMode="External"/><Relationship Id="rId19" Type="http://schemas.openxmlformats.org/officeDocument/2006/relationships/hyperlink" Target="https://www.qaa.ac.uk/docs/qaa/subject-benchmark-statements/subject-benchmark-statement-social-work.pdf?%20sfvrsn=5c35c881_6" TargetMode="External"/><Relationship Id="rId4" Type="http://schemas.openxmlformats.org/officeDocument/2006/relationships/settings" Target="settings.xml"/><Relationship Id="rId9" Type="http://schemas.openxmlformats.org/officeDocument/2006/relationships/hyperlink" Target="https://www.royalholloway.ac.uk/studying-here/applying/admissions-policy-and-procedures/" TargetMode="External"/><Relationship Id="rId14" Type="http://schemas.openxmlformats.org/officeDocument/2006/relationships/hyperlink" Target="https://intranet.royalholloway.ac.uk/students/study/our-college-regulations/attendance-and-academic-regulation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F863-6C2A-473F-8D28-7215950C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3744</Words>
  <Characters>21345</Characters>
  <Application>Microsoft Office Word</Application>
  <DocSecurity>0</DocSecurity>
  <Lines>177</Lines>
  <Paragraphs>50</Paragraphs>
  <ScaleCrop>false</ScaleCrop>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Harries, Merlin</dc:creator>
  <cp:lastModifiedBy>Dobbie, Robin</cp:lastModifiedBy>
  <cp:revision>5</cp:revision>
  <cp:lastPrinted>2022-05-15T22:27:00Z</cp:lastPrinted>
  <dcterms:created xsi:type="dcterms:W3CDTF">2023-01-30T12:11:00Z</dcterms:created>
  <dcterms:modified xsi:type="dcterms:W3CDTF">2024-05-14T14:06:00Z</dcterms:modified>
</cp:coreProperties>
</file>